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DC" w:rsidRPr="006A1C93" w:rsidRDefault="00EA40DC" w:rsidP="0004322C">
      <w:pPr>
        <w:ind w:hanging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 wp14:anchorId="2E6FD72E" wp14:editId="139ED894">
            <wp:simplePos x="0" y="0"/>
            <wp:positionH relativeFrom="page">
              <wp:posOffset>3594735</wp:posOffset>
            </wp:positionH>
            <wp:positionV relativeFrom="paragraph">
              <wp:posOffset>-67310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0DC" w:rsidRPr="006A1C93" w:rsidRDefault="00EA40DC" w:rsidP="0004322C">
      <w:pPr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:rsidR="00EA40DC" w:rsidRPr="006A1C93" w:rsidRDefault="00EA40DC" w:rsidP="0004322C">
      <w:pPr>
        <w:pStyle w:val="a4"/>
        <w:spacing w:line="276" w:lineRule="auto"/>
        <w:ind w:hanging="142"/>
        <w:jc w:val="center"/>
        <w:rPr>
          <w:color w:val="000000" w:themeColor="text1"/>
        </w:rPr>
      </w:pPr>
      <w:r w:rsidRPr="006A1C93">
        <w:rPr>
          <w:color w:val="000000" w:themeColor="text1"/>
        </w:rPr>
        <w:t>АДМИНИСТРАЦИЯ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:rsidR="00EA40DC" w:rsidRPr="00A156B5" w:rsidRDefault="00EA40DC" w:rsidP="00E63EE9">
      <w:pPr>
        <w:pStyle w:val="2"/>
        <w:pBdr>
          <w:bottom w:val="single" w:sz="12" w:space="1" w:color="auto"/>
        </w:pBdr>
        <w:spacing w:line="276" w:lineRule="auto"/>
        <w:ind w:hanging="142"/>
        <w:jc w:val="center"/>
        <w:rPr>
          <w:rFonts w:ascii="Times New Roman" w:hAnsi="Times New Roman" w:cs="Times New Roman"/>
          <w:i w:val="0"/>
          <w:color w:val="000000" w:themeColor="text1"/>
          <w:sz w:val="40"/>
          <w:szCs w:val="40"/>
        </w:rPr>
      </w:pPr>
      <w:r w:rsidRPr="00A156B5">
        <w:rPr>
          <w:rFonts w:ascii="Times New Roman" w:hAnsi="Times New Roman" w:cs="Times New Roman"/>
          <w:i w:val="0"/>
          <w:color w:val="000000" w:themeColor="text1"/>
          <w:sz w:val="40"/>
          <w:szCs w:val="40"/>
        </w:rPr>
        <w:t>ПОСТАНОВЛЕНИЕ</w:t>
      </w:r>
    </w:p>
    <w:p w:rsidR="00EA40DC" w:rsidRPr="006A1C93" w:rsidRDefault="00EA40DC" w:rsidP="001F358E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6139A1" w:rsidRPr="006A1C9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6139A1">
        <w:rPr>
          <w:rFonts w:ascii="Times New Roman" w:hAnsi="Times New Roman"/>
          <w:color w:val="000000" w:themeColor="text1"/>
          <w:sz w:val="24"/>
          <w:szCs w:val="24"/>
        </w:rPr>
        <w:t>18.10.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2016 года   №</w:t>
      </w:r>
      <w:r w:rsidR="006139A1">
        <w:rPr>
          <w:rFonts w:ascii="Times New Roman" w:hAnsi="Times New Roman"/>
          <w:color w:val="000000" w:themeColor="text1"/>
          <w:sz w:val="24"/>
          <w:szCs w:val="24"/>
        </w:rPr>
        <w:t>186</w:t>
      </w:r>
    </w:p>
    <w:p w:rsidR="00EA40DC" w:rsidRPr="006A1C93" w:rsidRDefault="00933B76" w:rsidP="001F358E">
      <w:pPr>
        <w:pStyle w:val="1"/>
        <w:spacing w:before="0"/>
        <w:ind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«Об утверждении А</w:t>
      </w:r>
      <w:r w:rsidR="00EA40DC" w:rsidRPr="006A1C93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дминистративного </w:t>
      </w:r>
      <w:r w:rsidR="00EA40DC" w:rsidRPr="006A1C9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</w:t>
      </w:r>
    </w:p>
    <w:p w:rsidR="00EA40DC" w:rsidRPr="006A1C93" w:rsidRDefault="00EA40DC" w:rsidP="001F358E">
      <w:pPr>
        <w:pStyle w:val="1"/>
        <w:spacing w:before="0"/>
        <w:ind w:hanging="14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A1C9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</w:t>
      </w:r>
    </w:p>
    <w:p w:rsidR="00EA40DC" w:rsidRPr="006A1C93" w:rsidRDefault="00EA40DC" w:rsidP="001F358E">
      <w:pPr>
        <w:spacing w:after="0"/>
        <w:ind w:left="-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b/>
          <w:color w:val="000000" w:themeColor="text1"/>
          <w:sz w:val="24"/>
          <w:szCs w:val="24"/>
        </w:rPr>
        <w:t>услуги «Присвоение, изменение</w:t>
      </w:r>
    </w:p>
    <w:p w:rsidR="00EA40DC" w:rsidRPr="00A156B5" w:rsidRDefault="00EA40DC" w:rsidP="001F358E">
      <w:pPr>
        <w:spacing w:after="0"/>
        <w:ind w:left="-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b/>
          <w:color w:val="000000" w:themeColor="text1"/>
          <w:sz w:val="24"/>
          <w:szCs w:val="24"/>
        </w:rPr>
        <w:t>и аннулирование адресов».</w:t>
      </w:r>
    </w:p>
    <w:p w:rsidR="00EA40DC" w:rsidRPr="006A1C93" w:rsidRDefault="00EA40DC" w:rsidP="001F358E">
      <w:pPr>
        <w:spacing w:after="0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40DC" w:rsidRPr="006A1C93" w:rsidRDefault="00EA40DC" w:rsidP="001F358E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sub_1001"/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hyperlink r:id="rId7" w:history="1">
        <w:r w:rsidRPr="006A1C9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от 6 октября 2003 года N 131-ФЗ "Об общих принципах организации местного самоуправления в Российской Федерации" и </w:t>
      </w:r>
      <w:hyperlink r:id="rId8" w:history="1">
        <w:r w:rsidRPr="006A1C9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="00D503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1C93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</w:t>
      </w:r>
    </w:p>
    <w:p w:rsidR="00EA40DC" w:rsidRPr="006A1C93" w:rsidRDefault="00EA40DC" w:rsidP="00FB17B3">
      <w:pPr>
        <w:ind w:hanging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ПОСТАНОВЛЯЮ:</w:t>
      </w:r>
    </w:p>
    <w:p w:rsidR="007231AF" w:rsidRPr="007231AF" w:rsidRDefault="00933B76" w:rsidP="007231AF">
      <w:pPr>
        <w:pStyle w:val="a8"/>
        <w:numPr>
          <w:ilvl w:val="0"/>
          <w:numId w:val="4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sub_1004"/>
      <w:bookmarkEnd w:id="0"/>
      <w:r w:rsidRPr="007231AF">
        <w:rPr>
          <w:rFonts w:ascii="Times New Roman" w:hAnsi="Times New Roman"/>
          <w:color w:val="000000" w:themeColor="text1"/>
          <w:sz w:val="24"/>
          <w:szCs w:val="24"/>
        </w:rPr>
        <w:t>Утвердить</w:t>
      </w:r>
      <w:r w:rsidR="00EA40DC" w:rsidRPr="007231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w:anchor="sub_1" w:history="1">
        <w:r w:rsidR="00D50357" w:rsidRPr="007231AF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А</w:t>
        </w:r>
        <w:r w:rsidR="00EA40DC" w:rsidRPr="007231AF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дминистративный регламент</w:t>
        </w:r>
      </w:hyperlink>
      <w:r w:rsidR="00EA40DC" w:rsidRPr="007231AF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предоставления муниципальной услуги "Присвоение, изменение и аннулирование </w:t>
      </w:r>
      <w:r w:rsidRPr="007231AF">
        <w:rPr>
          <w:rFonts w:ascii="Times New Roman" w:hAnsi="Times New Roman"/>
          <w:color w:val="000000" w:themeColor="text1"/>
          <w:sz w:val="24"/>
          <w:szCs w:val="24"/>
        </w:rPr>
        <w:t>адресов» (Приложение</w:t>
      </w:r>
      <w:r w:rsidR="00EA40DC" w:rsidRPr="007231AF">
        <w:rPr>
          <w:rFonts w:ascii="Times New Roman" w:hAnsi="Times New Roman"/>
          <w:color w:val="000000" w:themeColor="text1"/>
          <w:sz w:val="24"/>
          <w:szCs w:val="24"/>
        </w:rPr>
        <w:t xml:space="preserve"> №1</w:t>
      </w:r>
      <w:r w:rsidR="00436EB7">
        <w:rPr>
          <w:rFonts w:ascii="Times New Roman" w:hAnsi="Times New Roman"/>
          <w:color w:val="000000" w:themeColor="text1"/>
          <w:sz w:val="24"/>
          <w:szCs w:val="24"/>
        </w:rPr>
        <w:t xml:space="preserve"> к постановлению</w:t>
      </w:r>
      <w:r w:rsidRPr="007231A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A40DC" w:rsidRPr="007231AF">
        <w:rPr>
          <w:rFonts w:ascii="Times New Roman" w:hAnsi="Times New Roman"/>
          <w:color w:val="000000" w:themeColor="text1"/>
          <w:sz w:val="24"/>
          <w:szCs w:val="24"/>
        </w:rPr>
        <w:t>.</w:t>
      </w:r>
      <w:bookmarkStart w:id="2" w:name="sub_1006"/>
      <w:bookmarkEnd w:id="1"/>
    </w:p>
    <w:p w:rsidR="007231AF" w:rsidRPr="007231AF" w:rsidRDefault="007231AF" w:rsidP="007231AF">
      <w:pPr>
        <w:spacing w:after="0"/>
        <w:ind w:left="-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40DC" w:rsidRPr="007231AF" w:rsidRDefault="00EA40DC" w:rsidP="007231AF">
      <w:pPr>
        <w:pStyle w:val="a8"/>
        <w:numPr>
          <w:ilvl w:val="0"/>
          <w:numId w:val="4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31AF">
        <w:rPr>
          <w:rFonts w:ascii="Times New Roman" w:hAnsi="Times New Roman"/>
          <w:color w:val="000000" w:themeColor="text1"/>
          <w:sz w:val="24"/>
          <w:szCs w:val="24"/>
        </w:rPr>
        <w:t xml:space="preserve">Обнародовать настоящее постановление путем размещения на официальном сайте администрации Симского городского поселения в сети Интернет </w:t>
      </w:r>
      <w:hyperlink r:id="rId9" w:history="1">
        <w:r w:rsidRPr="007231A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7231A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7231A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7231A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7231A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231AF" w:rsidRPr="007231AF" w:rsidRDefault="007231AF" w:rsidP="007231AF">
      <w:pPr>
        <w:spacing w:after="0"/>
        <w:ind w:left="-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31AF" w:rsidRDefault="00933B76" w:rsidP="007231AF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 Контроль исполнения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постановления возложить на заместителя главы Симского городского поселения Гафарова Р.Р.</w:t>
      </w:r>
    </w:p>
    <w:p w:rsidR="00EA40DC" w:rsidRPr="006A1C93" w:rsidRDefault="00EA40DC" w:rsidP="007231AF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4. Настоящее постановление вступает в силу со дня его подписания.</w:t>
      </w:r>
      <w:bookmarkEnd w:id="2"/>
    </w:p>
    <w:p w:rsidR="00A156B5" w:rsidRDefault="00A156B5" w:rsidP="001F358E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50E7" w:rsidRDefault="005450E7" w:rsidP="001F358E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40DC" w:rsidRPr="006A1C93" w:rsidRDefault="00EA40DC" w:rsidP="001F358E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Глава администрации</w:t>
      </w:r>
    </w:p>
    <w:p w:rsidR="00EA40DC" w:rsidRPr="006A1C93" w:rsidRDefault="00EA40DC" w:rsidP="001F358E">
      <w:pPr>
        <w:pStyle w:val="a4"/>
        <w:tabs>
          <w:tab w:val="left" w:pos="6000"/>
          <w:tab w:val="left" w:pos="6150"/>
        </w:tabs>
        <w:spacing w:line="276" w:lineRule="auto"/>
        <w:ind w:hanging="142"/>
        <w:rPr>
          <w:color w:val="000000" w:themeColor="text1"/>
        </w:rPr>
      </w:pPr>
      <w:r w:rsidRPr="006A1C93">
        <w:rPr>
          <w:color w:val="000000" w:themeColor="text1"/>
        </w:rPr>
        <w:t xml:space="preserve">Симского городского поселения                   </w:t>
      </w:r>
      <w:r w:rsidRPr="006A1C93">
        <w:rPr>
          <w:color w:val="000000" w:themeColor="text1"/>
        </w:rPr>
        <w:tab/>
        <w:t xml:space="preserve">                               А.Д. Решетов</w:t>
      </w:r>
    </w:p>
    <w:p w:rsidR="00EA40DC" w:rsidRPr="006A1C93" w:rsidRDefault="00EA40DC" w:rsidP="001F358E">
      <w:pPr>
        <w:pStyle w:val="a4"/>
        <w:tabs>
          <w:tab w:val="left" w:pos="6000"/>
          <w:tab w:val="left" w:pos="6150"/>
        </w:tabs>
        <w:spacing w:line="276" w:lineRule="auto"/>
        <w:ind w:hanging="142"/>
        <w:rPr>
          <w:color w:val="000000" w:themeColor="text1"/>
        </w:rPr>
      </w:pPr>
    </w:p>
    <w:p w:rsidR="00EA40DC" w:rsidRPr="006A1C93" w:rsidRDefault="00EA40DC" w:rsidP="001F358E">
      <w:pPr>
        <w:pStyle w:val="a4"/>
        <w:tabs>
          <w:tab w:val="left" w:pos="6000"/>
          <w:tab w:val="left" w:pos="6150"/>
        </w:tabs>
        <w:spacing w:line="276" w:lineRule="auto"/>
        <w:ind w:hanging="142"/>
        <w:rPr>
          <w:color w:val="000000" w:themeColor="text1"/>
        </w:rPr>
      </w:pPr>
    </w:p>
    <w:p w:rsidR="00EA40DC" w:rsidRPr="006A1C93" w:rsidRDefault="00EA40DC" w:rsidP="001F358E">
      <w:pPr>
        <w:pStyle w:val="a4"/>
        <w:tabs>
          <w:tab w:val="left" w:pos="6000"/>
          <w:tab w:val="left" w:pos="6150"/>
        </w:tabs>
        <w:spacing w:line="276" w:lineRule="auto"/>
        <w:ind w:hanging="142"/>
        <w:rPr>
          <w:color w:val="000000" w:themeColor="text1"/>
        </w:rPr>
      </w:pPr>
    </w:p>
    <w:tbl>
      <w:tblPr>
        <w:tblStyle w:val="a7"/>
        <w:tblW w:w="5137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1F358E" w:rsidRPr="006A1C93" w:rsidTr="0004322C">
        <w:tc>
          <w:tcPr>
            <w:tcW w:w="5137" w:type="dxa"/>
          </w:tcPr>
          <w:p w:rsidR="00EA40DC" w:rsidRPr="006A1C93" w:rsidRDefault="0004322C" w:rsidP="006139A1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C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 </w:t>
            </w:r>
            <w:r w:rsidR="00EA40DC" w:rsidRPr="006A1C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Приложение №1 к постановлению администрации Симского городского поселения от </w:t>
            </w:r>
            <w:r w:rsidR="00613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18.10.</w:t>
            </w:r>
            <w:r w:rsidR="00EA40DC" w:rsidRPr="006A1C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2016 года № </w:t>
            </w:r>
            <w:r w:rsidR="00613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</w:t>
            </w:r>
            <w:r w:rsidR="00EA40DC" w:rsidRPr="006A1C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156B5" w:rsidRPr="00E545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</w:t>
            </w:r>
            <w:r w:rsidR="00D503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A156B5" w:rsidRPr="00E545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дминистративного регламента предоставления муниципальной услуги </w:t>
            </w:r>
            <w:r w:rsidR="00EA40DC" w:rsidRPr="006A1C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«Присвоение, изменение и аннулирование адресов»</w:t>
            </w:r>
            <w:r w:rsidR="00A156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EA40DC" w:rsidRPr="006A1C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EA40DC" w:rsidRPr="006A1C93" w:rsidRDefault="00EA40DC" w:rsidP="00D5762C">
      <w:pPr>
        <w:spacing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40DC" w:rsidRPr="006A1C93" w:rsidRDefault="00EA40DC" w:rsidP="00D5762C">
      <w:pPr>
        <w:spacing w:after="0" w:line="240" w:lineRule="auto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b/>
          <w:color w:val="000000" w:themeColor="text1"/>
          <w:sz w:val="24"/>
          <w:szCs w:val="24"/>
        </w:rPr>
        <w:t>Административный регламент предоставления муниципальной услуги</w:t>
      </w:r>
    </w:p>
    <w:p w:rsidR="00EA40DC" w:rsidRPr="006A1C93" w:rsidRDefault="00EA40DC" w:rsidP="00D5762C">
      <w:pPr>
        <w:spacing w:after="0" w:line="240" w:lineRule="auto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b/>
          <w:color w:val="000000" w:themeColor="text1"/>
          <w:sz w:val="24"/>
          <w:szCs w:val="24"/>
        </w:rPr>
        <w:t>" Присвоение, изменение и аннулирование адресов".</w:t>
      </w:r>
    </w:p>
    <w:p w:rsidR="00EA40DC" w:rsidRPr="006A1C93" w:rsidRDefault="00EA40DC" w:rsidP="00D5762C">
      <w:pPr>
        <w:spacing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40DC" w:rsidRPr="006A1C93" w:rsidRDefault="00EA40DC" w:rsidP="00D5762C">
      <w:pPr>
        <w:pStyle w:val="1"/>
        <w:numPr>
          <w:ilvl w:val="0"/>
          <w:numId w:val="25"/>
        </w:numPr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1008"/>
      <w:r w:rsidRPr="006A1C93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</w:p>
    <w:p w:rsidR="00EA40DC" w:rsidRPr="006A1C93" w:rsidRDefault="00EA40DC" w:rsidP="00D5762C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40DC" w:rsidRPr="006A1C93" w:rsidRDefault="00933B76" w:rsidP="00D5762C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/>
          <w:color w:val="000000" w:themeColor="text1"/>
          <w:sz w:val="24"/>
          <w:szCs w:val="24"/>
        </w:rPr>
      </w:pPr>
      <w:bookmarkStart w:id="4" w:name="sub_1005"/>
      <w:bookmarkEnd w:id="3"/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D50357">
        <w:rPr>
          <w:rFonts w:ascii="Times New Roman" w:hAnsi="Times New Roman"/>
          <w:color w:val="000000" w:themeColor="text1"/>
          <w:sz w:val="24"/>
          <w:szCs w:val="24"/>
        </w:rPr>
        <w:t>1. Административный регламент предоставления</w:t>
      </w:r>
      <w:r w:rsidR="00EA40DC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услуги «Присвоение, изменение и аннулирование адресов"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(далее- Административный регламент) </w:t>
      </w:r>
      <w:r w:rsidR="00EA40DC" w:rsidRPr="006A1C93">
        <w:rPr>
          <w:rStyle w:val="a6"/>
          <w:rFonts w:ascii="Times New Roman" w:hAnsi="Times New Roman"/>
          <w:color w:val="000000" w:themeColor="text1"/>
          <w:sz w:val="24"/>
          <w:szCs w:val="24"/>
        </w:rPr>
        <w:t>разработан в целях повышения качества и доступности результатов предоставления</w:t>
      </w:r>
      <w:r w:rsidR="00F01FA8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муниципальной услуги по присвоению</w:t>
      </w:r>
      <w:r w:rsidR="00EA40DC" w:rsidRPr="006A1C93">
        <w:rPr>
          <w:rStyle w:val="a6"/>
          <w:rFonts w:ascii="Times New Roman" w:hAnsi="Times New Roman"/>
          <w:color w:val="000000" w:themeColor="text1"/>
          <w:sz w:val="24"/>
          <w:szCs w:val="24"/>
        </w:rPr>
        <w:t>, изменению и аннулированию адресов (далее – муниципальная услуга) и определяет сроки и последовательность действий (административных процедур) муниципальной услуги в Симском городском поселении.</w:t>
      </w:r>
    </w:p>
    <w:bookmarkEnd w:id="4"/>
    <w:p w:rsidR="00EA40DC" w:rsidRPr="006A1C93" w:rsidRDefault="00933B76" w:rsidP="00D576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EA40DC" w:rsidRPr="006A1C93">
        <w:rPr>
          <w:rFonts w:ascii="Times New Roman" w:hAnsi="Times New Roman"/>
          <w:color w:val="000000" w:themeColor="text1"/>
          <w:sz w:val="24"/>
          <w:szCs w:val="24"/>
        </w:rPr>
        <w:t>2. Предоставление муниципальной услуги осуществляется в соответствии с:</w:t>
      </w:r>
    </w:p>
    <w:p w:rsidR="00EA40DC" w:rsidRPr="006A1C93" w:rsidRDefault="00EA40DC" w:rsidP="00D5762C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Конституцией Российской Федерации;</w:t>
      </w:r>
    </w:p>
    <w:p w:rsidR="00EA40DC" w:rsidRPr="006A1C93" w:rsidRDefault="00EA40DC" w:rsidP="00D5762C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Градостроительным кодексом Российской Федерации;</w:t>
      </w:r>
    </w:p>
    <w:p w:rsidR="00EA40DC" w:rsidRPr="006A1C93" w:rsidRDefault="00933B76" w:rsidP="00D5762C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Федеральным законом</w:t>
      </w:r>
      <w:r w:rsidR="00EA40DC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EA40DC" w:rsidRPr="006A1C93" w:rsidRDefault="00EA40DC" w:rsidP="00D5762C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Федеральным закон</w:t>
      </w:r>
      <w:r w:rsidR="00933B76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от 02.05.2006 № 59-ФЗ «О порядке рассмотрения обращений граждан Российской Федерации»;</w:t>
      </w:r>
    </w:p>
    <w:p w:rsidR="00EA40DC" w:rsidRPr="006A1C93" w:rsidRDefault="00EA40DC" w:rsidP="00D5762C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9D3C84" w:rsidRPr="006A1C93" w:rsidRDefault="009D3C84" w:rsidP="00D5762C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Постановлением Правительства РФ от 19.11.2014 № 1221 «Об утверждении Правил присвоения, изменения и аннулирования адресов»;</w:t>
      </w:r>
    </w:p>
    <w:p w:rsidR="009D3C84" w:rsidRPr="006A1C93" w:rsidRDefault="00D66469" w:rsidP="00D5762C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Приказом министерства финансов Российской Ф</w:t>
      </w:r>
      <w:r w:rsidR="009D3C84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едерации от 11 декабря 2014 г. № 146н </w:t>
      </w:r>
      <w:r w:rsidR="00F11248" w:rsidRPr="006A1C93">
        <w:rPr>
          <w:rFonts w:ascii="Times New Roman" w:hAnsi="Times New Roman"/>
          <w:color w:val="000000" w:themeColor="text1"/>
          <w:sz w:val="24"/>
          <w:szCs w:val="24"/>
        </w:rPr>
        <w:t>«Об</w:t>
      </w:r>
      <w:r w:rsidR="009D3C84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утверждении форм заявления о присвоении объекту адресации адреса или аннулировании </w:t>
      </w:r>
      <w:r w:rsidR="004E4022" w:rsidRPr="006A1C93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9D3C84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адреса, решения об отказе в присвоении объекту адреса или аннулировании его адрес</w:t>
      </w:r>
      <w:r w:rsidR="004E4022" w:rsidRPr="006A1C9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D3C84" w:rsidRPr="006A1C93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EA40DC" w:rsidRPr="006A1C93" w:rsidRDefault="009D04F6" w:rsidP="00D5762C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0" w:history="1">
        <w:r w:rsidR="00EA40DC" w:rsidRPr="006A1C9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="00EA40DC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Симского городского поселения Ашинского муниципального района Челябинской области;</w:t>
      </w:r>
    </w:p>
    <w:p w:rsidR="00D50357" w:rsidRPr="00F13116" w:rsidRDefault="00D50357" w:rsidP="00D5762C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116">
        <w:rPr>
          <w:rFonts w:ascii="Times New Roman" w:hAnsi="Times New Roman"/>
          <w:color w:val="000000" w:themeColor="text1"/>
          <w:sz w:val="24"/>
          <w:szCs w:val="24"/>
        </w:rPr>
        <w:t xml:space="preserve">иными нормативными правовыми актами Российской Федерации, субъекта Российской Федерации – Челябинской области, Ашинского муниципального района и </w:t>
      </w:r>
      <w:proofErr w:type="spellStart"/>
      <w:r w:rsidRPr="00F13116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F13116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поселения.</w:t>
      </w:r>
    </w:p>
    <w:p w:rsidR="00EA40DC" w:rsidRPr="00D66469" w:rsidRDefault="00933B76" w:rsidP="00D576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6469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="00EA40DC" w:rsidRPr="00D66469">
        <w:rPr>
          <w:rFonts w:ascii="Times New Roman" w:hAnsi="Times New Roman"/>
          <w:color w:val="000000" w:themeColor="text1"/>
          <w:sz w:val="24"/>
          <w:szCs w:val="24"/>
        </w:rPr>
        <w:t>Получателями муниципальной услуги являются физические</w:t>
      </w:r>
      <w:r w:rsidR="004E4022" w:rsidRPr="00D66469">
        <w:rPr>
          <w:rFonts w:ascii="Times New Roman" w:hAnsi="Times New Roman"/>
          <w:color w:val="000000" w:themeColor="text1"/>
          <w:sz w:val="24"/>
          <w:szCs w:val="24"/>
        </w:rPr>
        <w:t xml:space="preserve"> и юридические</w:t>
      </w:r>
      <w:r w:rsidR="00EA40DC" w:rsidRPr="00D66469">
        <w:rPr>
          <w:rFonts w:ascii="Times New Roman" w:hAnsi="Times New Roman"/>
          <w:color w:val="000000" w:themeColor="text1"/>
          <w:sz w:val="24"/>
          <w:szCs w:val="24"/>
        </w:rPr>
        <w:t xml:space="preserve"> лица</w:t>
      </w:r>
      <w:r w:rsidR="0004322C" w:rsidRPr="00D664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40DC" w:rsidRPr="00D66469">
        <w:rPr>
          <w:rFonts w:ascii="Times New Roman" w:hAnsi="Times New Roman"/>
          <w:color w:val="000000" w:themeColor="text1"/>
          <w:sz w:val="24"/>
          <w:szCs w:val="24"/>
        </w:rPr>
        <w:t>(далее именуются - заявители)</w:t>
      </w:r>
      <w:r w:rsidR="00D6646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E4022" w:rsidRPr="00D664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являющиеся собственниками зданий, строений, сооружений и земельных участков</w:t>
      </w:r>
      <w:r w:rsidR="00EA40DC" w:rsidRPr="00D66469">
        <w:rPr>
          <w:rFonts w:ascii="Times New Roman" w:hAnsi="Times New Roman"/>
          <w:color w:val="000000" w:themeColor="text1"/>
          <w:sz w:val="24"/>
          <w:szCs w:val="24"/>
        </w:rPr>
        <w:t xml:space="preserve">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4E4022" w:rsidRDefault="004E4022" w:rsidP="00D5762C">
      <w:pPr>
        <w:pStyle w:val="a8"/>
        <w:spacing w:after="0" w:line="240" w:lineRule="auto"/>
        <w:ind w:left="57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762C" w:rsidRDefault="00D5762C" w:rsidP="00D5762C">
      <w:pPr>
        <w:pStyle w:val="a8"/>
        <w:spacing w:after="0" w:line="240" w:lineRule="auto"/>
        <w:ind w:left="57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762C" w:rsidRPr="006A1C93" w:rsidRDefault="00D5762C" w:rsidP="00D5762C">
      <w:pPr>
        <w:pStyle w:val="a8"/>
        <w:spacing w:after="0" w:line="240" w:lineRule="auto"/>
        <w:ind w:left="57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4022" w:rsidRPr="006A1C93" w:rsidRDefault="004E4022" w:rsidP="00D5762C">
      <w:pPr>
        <w:pStyle w:val="1"/>
        <w:numPr>
          <w:ilvl w:val="0"/>
          <w:numId w:val="25"/>
        </w:numPr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Стандарт предоставления муниципальной услуги</w:t>
      </w:r>
    </w:p>
    <w:p w:rsidR="004E4022" w:rsidRPr="006A1C93" w:rsidRDefault="004E4022" w:rsidP="00D5762C">
      <w:pPr>
        <w:pStyle w:val="a8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4022" w:rsidRPr="006A1C93" w:rsidRDefault="00933B76" w:rsidP="00D576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2.1.</w:t>
      </w:r>
      <w:r w:rsidR="004E4022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Наименование муниципальной услуги: </w:t>
      </w:r>
      <w:r w:rsidR="00A156B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4E4022" w:rsidRPr="006A1C93">
        <w:rPr>
          <w:rFonts w:ascii="Times New Roman" w:hAnsi="Times New Roman"/>
          <w:color w:val="000000" w:themeColor="text1"/>
          <w:sz w:val="24"/>
          <w:szCs w:val="24"/>
        </w:rPr>
        <w:t>Присвоение, изменение и аннулирование адресов</w:t>
      </w:r>
      <w:r w:rsidR="00A156B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4E4022" w:rsidRPr="006A1C9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E4022" w:rsidRPr="006A1C93" w:rsidRDefault="00933B76" w:rsidP="00D576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sub_1010"/>
      <w:r>
        <w:rPr>
          <w:rFonts w:ascii="Times New Roman" w:hAnsi="Times New Roman"/>
          <w:color w:val="000000" w:themeColor="text1"/>
          <w:sz w:val="24"/>
          <w:szCs w:val="24"/>
        </w:rPr>
        <w:t>2.2.</w:t>
      </w:r>
      <w:r w:rsidR="004E4022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Муниципальная услуга предоставляется Комитетом по управлению муниципальным имуществом и земельным отношениям Симского городского поселения (далее – КУМИ и ЗО</w:t>
      </w:r>
      <w:r w:rsidR="004D3634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="004E4022" w:rsidRPr="006A1C93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4E4022" w:rsidRPr="006A1C93" w:rsidRDefault="00933B76" w:rsidP="00D576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sub_1011"/>
      <w:bookmarkEnd w:id="5"/>
      <w:r>
        <w:rPr>
          <w:rFonts w:ascii="Times New Roman" w:hAnsi="Times New Roman"/>
          <w:color w:val="000000" w:themeColor="text1"/>
          <w:sz w:val="24"/>
          <w:szCs w:val="24"/>
        </w:rPr>
        <w:t>2.3.</w:t>
      </w:r>
      <w:r w:rsidR="004E4022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Информация о месте нахождении и графике работы КУМИ И ЗО</w:t>
      </w:r>
      <w:r w:rsidR="004D3634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="004E4022" w:rsidRPr="006A1C9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bookmarkEnd w:id="6"/>
    <w:p w:rsidR="004E4022" w:rsidRPr="006A1C93" w:rsidRDefault="004E4022" w:rsidP="00D5762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Сведения о местонахождении и графике работы КУМИ И ЗО</w:t>
      </w:r>
      <w:r w:rsidR="004D3634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, номера телефонов для справок, адрес электронной почты размещаются на официальном сайте администрации Симского городского поселения: </w:t>
      </w:r>
      <w:hyperlink r:id="rId11" w:history="1">
        <w:r w:rsidRPr="006A1C9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6A1C93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6A1C9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6A1C93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6A1C93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4E4022" w:rsidRPr="006A1C93" w:rsidRDefault="00D66469" w:rsidP="00D576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Местонахождение КУМИ и</w:t>
      </w:r>
      <w:r w:rsidR="004E4022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ЗО</w:t>
      </w:r>
      <w:r w:rsidR="004D3634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="004E4022" w:rsidRPr="006A1C9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E4022" w:rsidRPr="006A1C93" w:rsidRDefault="004E4022" w:rsidP="00D5762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456020, Челябинская область, город Сим, улица Пушкина, дом </w:t>
      </w:r>
      <w:r w:rsidR="00933B76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>, кабинет 312</w:t>
      </w:r>
      <w:r w:rsidR="00933B76">
        <w:rPr>
          <w:rFonts w:ascii="Times New Roman" w:hAnsi="Times New Roman"/>
          <w:color w:val="000000" w:themeColor="text1"/>
          <w:sz w:val="24"/>
          <w:szCs w:val="24"/>
        </w:rPr>
        <w:t xml:space="preserve"> (3 этаж)</w:t>
      </w:r>
      <w:r w:rsidR="00D5762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E4022" w:rsidRPr="006A1C93" w:rsidRDefault="004E4022" w:rsidP="00D5762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Справочные телефоны отдела: 8 (35159) 70-6-02, 8 (35159)79-8-71.</w:t>
      </w:r>
    </w:p>
    <w:p w:rsidR="004E4022" w:rsidRPr="006A1C93" w:rsidRDefault="004E4022" w:rsidP="00D5762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12" w:history="1">
        <w:r w:rsidRPr="006A1C93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kumisgp</w:t>
        </w:r>
        <w:r w:rsidRPr="006A1C9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6A1C93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mail</w:t>
        </w:r>
        <w:r w:rsidRPr="006A1C9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6A1C93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4022" w:rsidRDefault="004E4022" w:rsidP="00D5762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График работы: понедельник, вторник, среда, четверг с 8-00 до 17-00, обед с 13-00 до 14-00, пятница – не приемный день, выходные - суббота, воскресенье.</w:t>
      </w:r>
    </w:p>
    <w:p w:rsidR="0004322C" w:rsidRPr="006A1C93" w:rsidRDefault="00933B76" w:rsidP="00D5762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2.4.</w:t>
      </w:r>
      <w:r w:rsidR="004E4022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Результатом предоставления муниципальной услуги является</w:t>
      </w:r>
      <w:r w:rsidR="0004322C" w:rsidRPr="006A1C9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4322C" w:rsidRPr="006A1C93" w:rsidRDefault="004E4022" w:rsidP="00D5762C">
      <w:pPr>
        <w:pStyle w:val="a8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издание постановления администрации Симского городского поселения о присвоении, изменении или аннулировании адреса;</w:t>
      </w:r>
    </w:p>
    <w:p w:rsidR="004E4022" w:rsidRPr="006A1C93" w:rsidRDefault="004E4022" w:rsidP="00D5762C">
      <w:pPr>
        <w:pStyle w:val="a8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отказ в присвоении,</w:t>
      </w:r>
      <w:r w:rsidR="00D5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изменении и</w:t>
      </w: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аннулировании адреса.</w:t>
      </w:r>
    </w:p>
    <w:p w:rsidR="004E4022" w:rsidRPr="006A1C93" w:rsidRDefault="00933B76" w:rsidP="00D5762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2.5</w:t>
      </w:r>
      <w:r w:rsidR="004E4022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. Срок предоставления муниципальной услуги не должен превышать: </w:t>
      </w:r>
    </w:p>
    <w:p w:rsidR="004E4022" w:rsidRPr="006A1C93" w:rsidRDefault="004E4022" w:rsidP="00D5762C">
      <w:pPr>
        <w:pStyle w:val="a8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в случае если документы, необходимые для предоставления муниципальной услуги, представлены заявителем </w:t>
      </w:r>
      <w:r w:rsidR="0039065C" w:rsidRPr="006A1C93">
        <w:rPr>
          <w:rFonts w:ascii="Times New Roman" w:hAnsi="Times New Roman"/>
          <w:color w:val="000000" w:themeColor="text1"/>
          <w:sz w:val="24"/>
          <w:szCs w:val="24"/>
        </w:rPr>
        <w:t>непосредственно в КУМИ и ЗО</w:t>
      </w:r>
      <w:r w:rsidR="004D3634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="0039065C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– не более чем 18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календарных дней;</w:t>
      </w:r>
    </w:p>
    <w:p w:rsidR="004E4022" w:rsidRPr="006A1C93" w:rsidRDefault="004E4022" w:rsidP="00D5762C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в случае </w:t>
      </w:r>
      <w:r w:rsidRPr="006A1C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подачи гражданином заявления и документов через многофункциональный центр (далее МФЦ) срок предоставления муниципальной услуги</w:t>
      </w:r>
      <w:r w:rsidR="00D5035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  не более 18 календарных дней</w:t>
      </w:r>
      <w:r w:rsidRPr="006A1C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со дня передачи МФЦ такого заявления и документов в КУМИ и ЗО</w:t>
      </w:r>
      <w:r w:rsidR="004D363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СГП</w:t>
      </w:r>
      <w:r w:rsidR="00D5035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62FB8" w:rsidRPr="006A1C93" w:rsidRDefault="00933B76" w:rsidP="00D5762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2.6.</w:t>
      </w:r>
      <w:r w:rsidR="004E4022" w:rsidRPr="006A1C93">
        <w:rPr>
          <w:color w:val="000000" w:themeColor="text1"/>
        </w:rPr>
        <w:t xml:space="preserve"> Для получения муниципальной услуги, заявитель представляет следующие документы:</w:t>
      </w:r>
    </w:p>
    <w:p w:rsidR="00662FB8" w:rsidRPr="006A1C93" w:rsidRDefault="00662FB8" w:rsidP="00D5762C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1C93">
        <w:rPr>
          <w:color w:val="000000" w:themeColor="text1"/>
        </w:rPr>
        <w:t>заявление о присвоении адреса в письменной форме</w:t>
      </w:r>
      <w:r w:rsidR="004D3634">
        <w:rPr>
          <w:color w:val="000000" w:themeColor="text1"/>
        </w:rPr>
        <w:t xml:space="preserve"> (Приложение №1</w:t>
      </w:r>
      <w:r w:rsidR="006A1C93">
        <w:rPr>
          <w:color w:val="000000" w:themeColor="text1"/>
        </w:rPr>
        <w:t>)</w:t>
      </w:r>
      <w:r w:rsidRPr="006A1C93">
        <w:rPr>
          <w:color w:val="000000" w:themeColor="text1"/>
        </w:rPr>
        <w:t>;</w:t>
      </w:r>
    </w:p>
    <w:p w:rsidR="00662FB8" w:rsidRPr="006A1C93" w:rsidRDefault="00662FB8" w:rsidP="00D5762C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1C93">
        <w:rPr>
          <w:color w:val="000000" w:themeColor="text1"/>
        </w:rPr>
        <w:t>правоустанавливающие документы на объект (объекты) адресации;</w:t>
      </w:r>
    </w:p>
    <w:p w:rsidR="00662FB8" w:rsidRPr="006A1C93" w:rsidRDefault="00662FB8" w:rsidP="00D5762C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1C93">
        <w:rPr>
          <w:color w:val="000000" w:themeColor="text1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62FB8" w:rsidRPr="006A1C93" w:rsidRDefault="00662FB8" w:rsidP="00D5762C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1C93">
        <w:rPr>
          <w:color w:val="000000" w:themeColor="text1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62FB8" w:rsidRPr="006A1C93" w:rsidRDefault="00662FB8" w:rsidP="00D5762C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1C93">
        <w:rPr>
          <w:color w:val="000000" w:themeColor="text1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62FB8" w:rsidRPr="006A1C93" w:rsidRDefault="00662FB8" w:rsidP="00D5762C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1C93">
        <w:rPr>
          <w:color w:val="000000" w:themeColor="text1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662FB8" w:rsidRPr="006A1C93" w:rsidRDefault="00662FB8" w:rsidP="00D5762C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1C93">
        <w:rPr>
          <w:color w:val="000000" w:themeColor="text1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62FB8" w:rsidRPr="006A1C93" w:rsidRDefault="00662FB8" w:rsidP="00D5762C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1C93">
        <w:rPr>
          <w:color w:val="000000" w:themeColor="text1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62FB8" w:rsidRPr="006A1C93" w:rsidRDefault="00662FB8" w:rsidP="00D5762C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1C93">
        <w:rPr>
          <w:color w:val="000000" w:themeColor="text1"/>
        </w:rPr>
        <w:lastRenderedPageBreak/>
        <w:t>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662FB8" w:rsidRPr="006A1C93" w:rsidRDefault="00662FB8" w:rsidP="00D5762C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1C93">
        <w:rPr>
          <w:color w:val="000000" w:themeColor="text1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ст.27 Федерального закона «О государственном кадастре недвижимости»).</w:t>
      </w:r>
    </w:p>
    <w:p w:rsidR="0039065C" w:rsidRPr="006A1C93" w:rsidRDefault="00933B76" w:rsidP="00D576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2.7.</w:t>
      </w:r>
      <w:r w:rsidR="00662FB8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документам, необходимым для предоставления муниципальной услуги, которые находятся в распоряжении других государственных органов и организаций, получение которых в процессе оказания муниципальной услуги осуществляется </w:t>
      </w:r>
      <w:r w:rsidR="00AF70B2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КУМИ и ЗО</w:t>
      </w:r>
      <w:r w:rsidR="004D36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СГП</w:t>
      </w:r>
      <w:r w:rsidR="00662FB8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самостоятельно в соответствии с требованиями Федерального закона 27 июля 2010 года N 210-ФЗ «Об организации предоставления государственных и муниципальных услуг», относятся:</w:t>
      </w:r>
    </w:p>
    <w:p w:rsidR="0039065C" w:rsidRPr="006A1C93" w:rsidRDefault="00662FB8" w:rsidP="00D5762C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Кадастровая выписка земельного участка.</w:t>
      </w:r>
    </w:p>
    <w:p w:rsidR="00A156B5" w:rsidRDefault="00662FB8" w:rsidP="00D5762C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Кадастровый паспорт земельного участка.</w:t>
      </w:r>
    </w:p>
    <w:p w:rsidR="00662FB8" w:rsidRPr="00A156B5" w:rsidRDefault="00662FB8" w:rsidP="00D5762C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156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Кадастровый паспорт здания, строения, сооружения.</w:t>
      </w:r>
    </w:p>
    <w:p w:rsidR="00662FB8" w:rsidRPr="006A1C93" w:rsidRDefault="00662FB8" w:rsidP="00D5762C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Выписка из Единого государственного реестра прав на недвижимое имущество и сделок с ним о правах на здание, строение, сооружение.</w:t>
      </w:r>
    </w:p>
    <w:p w:rsidR="0039065C" w:rsidRPr="006A1C93" w:rsidRDefault="00662FB8" w:rsidP="00D5762C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Выписка из Единого государственного реестра прав на недвижимое имущество и сделок с ним о правах на земельный участок.</w:t>
      </w:r>
    </w:p>
    <w:p w:rsidR="00662FB8" w:rsidRPr="006A1C93" w:rsidRDefault="00662FB8" w:rsidP="00D5762C">
      <w:pPr>
        <w:spacing w:after="0" w:line="240" w:lineRule="auto"/>
        <w:ind w:firstLine="57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Заявитель по своей инициативе вправе представить документы, указанные в настоящем пункте административного регламента, самостоятельно в составе приложенных документов к заявлению о предоставлении муниципальной услуги.</w:t>
      </w:r>
    </w:p>
    <w:p w:rsidR="00662FB8" w:rsidRPr="006A1C93" w:rsidRDefault="00933B76" w:rsidP="00D576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2.8</w:t>
      </w:r>
      <w:r w:rsidR="0039065C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662FB8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Заявитель вправе не представлять документы, предусмотренные подпунктами </w:t>
      </w:r>
      <w:r w:rsidR="00A156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4),6),9),10) </w:t>
      </w:r>
      <w:r w:rsidR="00D664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пункта</w:t>
      </w:r>
      <w:r w:rsidR="00662FB8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2.6</w:t>
      </w:r>
      <w:r w:rsidR="00AF70B2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662FB8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дминистративного регламента, а также в случае, если право на объект недвижимости зарегистрировано в Едином государственном реестре прав на недвижимое имущество и сделок с ним. Для рассмотрения заявления о присвоении, изменении </w:t>
      </w:r>
      <w:r w:rsidR="0039065C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662FB8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аннулировании адреса </w:t>
      </w:r>
      <w:r w:rsidR="00AF70B2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КУМИ и ЗО </w:t>
      </w:r>
      <w:r w:rsidR="004D36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СГП </w:t>
      </w:r>
      <w:r w:rsidR="00662FB8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662FB8" w:rsidRPr="006A1C93" w:rsidRDefault="00662FB8" w:rsidP="00D5762C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выписку из Единого государственного реестра юридических лиц (в отношении юридических лиц) либо выписку Единого государственного реестра индивидуальных предпринимателей (в отношении индивидуальных предпринимателей);</w:t>
      </w:r>
    </w:p>
    <w:p w:rsidR="00662FB8" w:rsidRPr="006A1C93" w:rsidRDefault="00487966" w:rsidP="00D5762C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выписку из Единого государственного реестра</w:t>
      </w:r>
      <w:r w:rsidR="00662FB8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прав на недвижимое имущество и сделок с ним;</w:t>
      </w:r>
    </w:p>
    <w:p w:rsidR="00662FB8" w:rsidRPr="006A1C93" w:rsidRDefault="00662FB8" w:rsidP="00D5762C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кадастровую выписку из государственного кадастра недвижимости на земельный участок в органе, осуществляющем кадастровый учет и ведение государственного кадастра недвижимости.</w:t>
      </w:r>
    </w:p>
    <w:p w:rsidR="0039065C" w:rsidRPr="006A1C93" w:rsidRDefault="00933B76" w:rsidP="00D5762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2.9</w:t>
      </w:r>
      <w:r w:rsidR="0039065C" w:rsidRPr="006A1C93">
        <w:rPr>
          <w:color w:val="000000" w:themeColor="text1"/>
        </w:rPr>
        <w:t>. Заявление может быть заполнено от руки (разборчивым почерком) или машинным способом, распечатан</w:t>
      </w:r>
      <w:r w:rsidR="008D6E88">
        <w:rPr>
          <w:color w:val="000000" w:themeColor="text1"/>
        </w:rPr>
        <w:t>о</w:t>
      </w:r>
      <w:r w:rsidR="0039065C" w:rsidRPr="006A1C93">
        <w:rPr>
          <w:color w:val="000000" w:themeColor="text1"/>
        </w:rPr>
        <w:t xml:space="preserve"> посредством электронных печатающих устройств и должно содержать следующие обязательные реквизиты:</w:t>
      </w:r>
    </w:p>
    <w:p w:rsidR="0039065C" w:rsidRPr="006A1C93" w:rsidRDefault="0039065C" w:rsidP="00D5762C">
      <w:pPr>
        <w:pStyle w:val="a9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1C93">
        <w:rPr>
          <w:color w:val="000000" w:themeColor="text1"/>
        </w:rPr>
        <w:t>фамилия, имя, отчество заявителя физического лица или полное наименование заявителя - юридического лица;</w:t>
      </w:r>
    </w:p>
    <w:p w:rsidR="0039065C" w:rsidRPr="006A1C93" w:rsidRDefault="0039065C" w:rsidP="00D5762C">
      <w:pPr>
        <w:pStyle w:val="a9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1C93">
        <w:rPr>
          <w:color w:val="000000" w:themeColor="text1"/>
        </w:rPr>
        <w:t>почтовый адрес, телефон для связи;</w:t>
      </w:r>
    </w:p>
    <w:p w:rsidR="0039065C" w:rsidRPr="006A1C93" w:rsidRDefault="0039065C" w:rsidP="00D5762C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кадастровый номер и местоположение объекта, в отношении которого подается заявление;</w:t>
      </w:r>
    </w:p>
    <w:p w:rsidR="0039065C" w:rsidRPr="006A1C93" w:rsidRDefault="0039065C" w:rsidP="00D5762C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личную подпись заявителя (уполномоченного представителя заявителя) и дату подписания заявления.</w:t>
      </w:r>
    </w:p>
    <w:p w:rsidR="0039065C" w:rsidRPr="006A1C93" w:rsidRDefault="0039065C" w:rsidP="00D5762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A1C93">
        <w:rPr>
          <w:color w:val="000000" w:themeColor="text1"/>
        </w:rPr>
        <w:t>Заявление не должно содержать подчисток, приписок, исправленных слов, наличие которых не позволяет однозначно истолковать его содержание.</w:t>
      </w:r>
    </w:p>
    <w:p w:rsidR="001F358E" w:rsidRPr="006A1C93" w:rsidRDefault="00933B76" w:rsidP="00D576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2.10</w:t>
      </w:r>
      <w:r w:rsidR="001F358E" w:rsidRPr="006A1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Заявление о присвоении объекту адресации адреса или аннулировании его адреса </w:t>
      </w:r>
      <w:r w:rsidR="001F358E" w:rsidRPr="006A1C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F358E" w:rsidRPr="006A1C93" w:rsidRDefault="001F358E" w:rsidP="00D576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567"/>
      <w:bookmarkEnd w:id="7"/>
      <w:r w:rsidRPr="006A1C93">
        <w:rPr>
          <w:rFonts w:ascii="Times New Roman" w:hAnsi="Times New Roman" w:cs="Times New Roman"/>
          <w:color w:val="000000" w:themeColor="text1"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546"/>
        <w:gridCol w:w="546"/>
      </w:tblGrid>
      <w:tr w:rsidR="001F358E" w:rsidRPr="006A1C93" w:rsidTr="008A61B0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1F358E" w:rsidRPr="006A1C93" w:rsidRDefault="001F358E" w:rsidP="00D5762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P569"/>
            <w:bookmarkEnd w:id="8"/>
            <w:r w:rsidRPr="006A1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1F358E" w:rsidRPr="006A1C93" w:rsidRDefault="001F358E" w:rsidP="00D5762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1F358E" w:rsidRPr="006A1C93" w:rsidRDefault="001F358E" w:rsidP="00D5762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</w:tbl>
    <w:p w:rsidR="001F358E" w:rsidRPr="006A1C93" w:rsidRDefault="00933B76" w:rsidP="00D576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2.11</w:t>
      </w:r>
      <w:r w:rsidR="001F358E" w:rsidRPr="006A1C93">
        <w:rPr>
          <w:rFonts w:ascii="Times New Roman" w:hAnsi="Times New Roman" w:cs="Times New Roman"/>
          <w:color w:val="000000" w:themeColor="text1"/>
          <w:sz w:val="24"/>
          <w:szCs w:val="24"/>
        </w:rPr>
        <w:t>. При оформлении заявления на бумажном носителе заявителем или по его просьбе специалистом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39065C" w:rsidRPr="006A1C93" w:rsidRDefault="00933B76" w:rsidP="00D5762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2.12</w:t>
      </w:r>
      <w:r w:rsidR="0039065C" w:rsidRPr="006A1C93">
        <w:rPr>
          <w:color w:val="000000" w:themeColor="text1"/>
        </w:rPr>
        <w:t xml:space="preserve">. </w:t>
      </w:r>
      <w:r w:rsidR="0039065C" w:rsidRPr="006A1C93">
        <w:rPr>
          <w:color w:val="000000" w:themeColor="text1"/>
          <w:shd w:val="clear" w:color="auto" w:fill="FFFFFF"/>
        </w:rPr>
        <w:t>Требовать от заявителя предоставление документов</w:t>
      </w:r>
      <w:r w:rsidR="00D50357">
        <w:rPr>
          <w:color w:val="000000" w:themeColor="text1"/>
          <w:shd w:val="clear" w:color="auto" w:fill="FFFFFF"/>
        </w:rPr>
        <w:t>, не предусмотренных настоящим А</w:t>
      </w:r>
      <w:r w:rsidR="004D3634">
        <w:rPr>
          <w:color w:val="000000" w:themeColor="text1"/>
          <w:shd w:val="clear" w:color="auto" w:fill="FFFFFF"/>
        </w:rPr>
        <w:t>дминистративным регламентом</w:t>
      </w:r>
      <w:r w:rsidR="0039065C" w:rsidRPr="006A1C93">
        <w:rPr>
          <w:color w:val="000000" w:themeColor="text1"/>
          <w:shd w:val="clear" w:color="auto" w:fill="FFFFFF"/>
        </w:rPr>
        <w:t>, не допускается.</w:t>
      </w:r>
    </w:p>
    <w:p w:rsidR="0039065C" w:rsidRPr="006A1C93" w:rsidRDefault="00933B76" w:rsidP="00D5762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2.13</w:t>
      </w:r>
      <w:r w:rsidR="00303E0B">
        <w:rPr>
          <w:color w:val="000000" w:themeColor="text1"/>
        </w:rPr>
        <w:t>. Основания</w:t>
      </w:r>
      <w:r w:rsidR="00D66469">
        <w:rPr>
          <w:color w:val="000000" w:themeColor="text1"/>
        </w:rPr>
        <w:t>ми</w:t>
      </w:r>
      <w:r w:rsidR="0039065C" w:rsidRPr="006A1C93">
        <w:rPr>
          <w:color w:val="000000" w:themeColor="text1"/>
        </w:rPr>
        <w:t xml:space="preserve"> для отказа в приеме документов, необходимых для предоставления муниципальной услуги, являются:</w:t>
      </w:r>
    </w:p>
    <w:p w:rsidR="0039065C" w:rsidRPr="006A1C93" w:rsidRDefault="0039065C" w:rsidP="00D5762C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Представление документов, не соответствующих перечню, указанному в п. </w:t>
      </w:r>
      <w:r w:rsidR="00A15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2.6</w:t>
      </w:r>
      <w:r w:rsidR="00407A18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настоящего а</w:t>
      </w: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дминистративного регламента;</w:t>
      </w:r>
    </w:p>
    <w:p w:rsidR="00407A18" w:rsidRPr="006A1C93" w:rsidRDefault="0039065C" w:rsidP="00D5762C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Нарушение требований к оформлению документов, указанных в </w:t>
      </w:r>
      <w:r w:rsidR="00407A18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п.</w:t>
      </w:r>
      <w:r w:rsidR="00A15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2.9, 2.10</w:t>
      </w:r>
      <w:r w:rsidR="00407A18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административного регламента.</w:t>
      </w:r>
    </w:p>
    <w:p w:rsidR="0039065C" w:rsidRPr="006A1C93" w:rsidRDefault="00933B76" w:rsidP="00D576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2.14</w:t>
      </w:r>
      <w:r w:rsidR="00407A18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39065C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Перечень оснований для отказа в пред</w:t>
      </w:r>
      <w:r w:rsidR="00D664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оставлении муниципальной услуги:</w:t>
      </w:r>
    </w:p>
    <w:p w:rsidR="0039065C" w:rsidRPr="006A1C93" w:rsidRDefault="0039065C" w:rsidP="00D5762C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Отсутствие у заявителя права на получение муниципальной услуги в соответствии с действующим законодательством;</w:t>
      </w:r>
    </w:p>
    <w:p w:rsidR="0039065C" w:rsidRPr="006A1C93" w:rsidRDefault="0039065C" w:rsidP="00D5762C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Выявление в представленных документах недостоверной, искаженной информации или представление документов в неполном объеме;</w:t>
      </w:r>
    </w:p>
    <w:p w:rsidR="0039065C" w:rsidRPr="006A1C93" w:rsidRDefault="0039065C" w:rsidP="00D5762C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9065C" w:rsidRPr="006A1C93" w:rsidRDefault="0039065C" w:rsidP="00D5762C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6A1C93">
        <w:rPr>
          <w:color w:val="000000" w:themeColor="text1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407A18" w:rsidRPr="006A1C93">
        <w:rPr>
          <w:color w:val="000000" w:themeColor="text1"/>
        </w:rPr>
        <w:t>.</w:t>
      </w:r>
    </w:p>
    <w:p w:rsidR="00407A18" w:rsidRPr="006A1C93" w:rsidRDefault="00407A18" w:rsidP="00D576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Отказ в исполнении муниципальной услуги может быть обжалован заявителем в судебном порядке.</w:t>
      </w:r>
    </w:p>
    <w:p w:rsidR="00407A18" w:rsidRPr="006A1C93" w:rsidRDefault="00933B76" w:rsidP="00D5762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2.15</w:t>
      </w:r>
      <w:r w:rsidR="00407A18" w:rsidRPr="006A1C93">
        <w:rPr>
          <w:color w:val="000000" w:themeColor="text1"/>
        </w:rPr>
        <w:t>. Муниципальная услуга предоставляется бесплатно.</w:t>
      </w:r>
    </w:p>
    <w:p w:rsidR="00407A18" w:rsidRPr="006A1C93" w:rsidRDefault="00933B76" w:rsidP="00D5762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2.16</w:t>
      </w:r>
      <w:r w:rsidR="00407A18" w:rsidRPr="006A1C93">
        <w:rPr>
          <w:color w:val="000000" w:themeColor="text1"/>
        </w:rPr>
        <w:t>. Максимальный срок ожидания в очереди при подаче документов, необходимых для предоставления муниципальной услуги, и при получении результата предоставления муниципальной услуги</w:t>
      </w:r>
      <w:r w:rsidR="004D3634">
        <w:rPr>
          <w:color w:val="000000" w:themeColor="text1"/>
        </w:rPr>
        <w:t>,</w:t>
      </w:r>
      <w:r w:rsidR="00407A18" w:rsidRPr="006A1C93">
        <w:rPr>
          <w:color w:val="000000" w:themeColor="text1"/>
        </w:rPr>
        <w:t xml:space="preserve"> не должен превышать 15 минут.</w:t>
      </w:r>
    </w:p>
    <w:p w:rsidR="00407A18" w:rsidRPr="006A1C93" w:rsidRDefault="00933B76" w:rsidP="00D5762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2.17</w:t>
      </w:r>
      <w:r w:rsidR="00407A18" w:rsidRPr="006A1C93">
        <w:rPr>
          <w:color w:val="000000" w:themeColor="text1"/>
        </w:rPr>
        <w:t>. Срок регистрации заявления и документов, необходимых для предо</w:t>
      </w:r>
      <w:r w:rsidR="007231AF">
        <w:rPr>
          <w:color w:val="000000" w:themeColor="text1"/>
        </w:rPr>
        <w:t xml:space="preserve">ставления муниципальной услуги </w:t>
      </w:r>
      <w:r w:rsidR="00407A18" w:rsidRPr="006A1C93">
        <w:rPr>
          <w:color w:val="000000" w:themeColor="text1"/>
        </w:rPr>
        <w:t>составляет 1 рабочий день.</w:t>
      </w:r>
    </w:p>
    <w:p w:rsidR="00407A18" w:rsidRPr="006A1C93" w:rsidRDefault="00933B76" w:rsidP="00D5762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2.18</w:t>
      </w:r>
      <w:r w:rsidR="00407A18" w:rsidRPr="006A1C93">
        <w:rPr>
          <w:color w:val="000000" w:themeColor="text1"/>
        </w:rPr>
        <w:t>. Помещения, выделенные для предоставления муниципальной услуги, должны соответствовать санитарно-эпидемиологическим правилам</w:t>
      </w:r>
      <w:r w:rsidR="00D66469">
        <w:rPr>
          <w:color w:val="000000" w:themeColor="text1"/>
        </w:rPr>
        <w:t xml:space="preserve"> и нормам</w:t>
      </w:r>
      <w:r w:rsidR="00407A18" w:rsidRPr="006A1C93">
        <w:rPr>
          <w:color w:val="000000" w:themeColor="text1"/>
        </w:rPr>
        <w:t>.</w:t>
      </w:r>
    </w:p>
    <w:p w:rsidR="00407A18" w:rsidRPr="006A1C93" w:rsidRDefault="00407A18" w:rsidP="00D5762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A1C93">
        <w:rPr>
          <w:color w:val="000000" w:themeColor="text1"/>
        </w:rPr>
        <w:t>Помещения, где предоставляется муниципальная услуга, оборудуются персональным</w:t>
      </w:r>
      <w:r w:rsidR="00933B76">
        <w:rPr>
          <w:color w:val="000000" w:themeColor="text1"/>
        </w:rPr>
        <w:t>и компьютера</w:t>
      </w:r>
      <w:r w:rsidRPr="006A1C93">
        <w:rPr>
          <w:color w:val="000000" w:themeColor="text1"/>
        </w:rPr>
        <w:t>м</w:t>
      </w:r>
      <w:r w:rsidR="00933B76">
        <w:rPr>
          <w:color w:val="000000" w:themeColor="text1"/>
        </w:rPr>
        <w:t>и</w:t>
      </w:r>
      <w:r w:rsidRPr="006A1C93">
        <w:rPr>
          <w:color w:val="000000" w:themeColor="text1"/>
        </w:rPr>
        <w:t xml:space="preserve"> с возможностью доступа к необходимым информационным базам данных, печатающим</w:t>
      </w:r>
      <w:r w:rsidR="00933B76">
        <w:rPr>
          <w:color w:val="000000" w:themeColor="text1"/>
        </w:rPr>
        <w:t>и</w:t>
      </w:r>
      <w:r w:rsidRPr="006A1C93">
        <w:rPr>
          <w:color w:val="000000" w:themeColor="text1"/>
        </w:rPr>
        <w:t xml:space="preserve"> и сканирующим</w:t>
      </w:r>
      <w:r w:rsidR="00933B76">
        <w:rPr>
          <w:color w:val="000000" w:themeColor="text1"/>
        </w:rPr>
        <w:t>и</w:t>
      </w:r>
      <w:r w:rsidRPr="006A1C93">
        <w:rPr>
          <w:color w:val="000000" w:themeColor="text1"/>
        </w:rPr>
        <w:t xml:space="preserve"> устройствам</w:t>
      </w:r>
      <w:r w:rsidR="00933B76">
        <w:rPr>
          <w:color w:val="000000" w:themeColor="text1"/>
        </w:rPr>
        <w:t>и</w:t>
      </w:r>
      <w:r w:rsidRPr="006A1C93">
        <w:rPr>
          <w:color w:val="000000" w:themeColor="text1"/>
        </w:rPr>
        <w:t>, позволяющим</w:t>
      </w:r>
      <w:r w:rsidR="00933B76">
        <w:rPr>
          <w:color w:val="000000" w:themeColor="text1"/>
        </w:rPr>
        <w:t>и</w:t>
      </w:r>
      <w:r w:rsidRPr="006A1C93">
        <w:rPr>
          <w:color w:val="000000" w:themeColor="text1"/>
        </w:rPr>
        <w:t xml:space="preserve">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услуги). Места приема заявителей оборудуются стульями. </w:t>
      </w:r>
    </w:p>
    <w:p w:rsidR="00407A18" w:rsidRPr="006A1C93" w:rsidRDefault="00933B76" w:rsidP="00D5762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2.19</w:t>
      </w:r>
      <w:r w:rsidR="00407A18" w:rsidRPr="006A1C93">
        <w:rPr>
          <w:color w:val="000000" w:themeColor="text1"/>
        </w:rPr>
        <w:t>. Здание, в котором расположено КУМИ и ЗО Симского городского поселения, оборудовано входом для свободного</w:t>
      </w:r>
      <w:r>
        <w:rPr>
          <w:color w:val="000000" w:themeColor="text1"/>
        </w:rPr>
        <w:t xml:space="preserve"> доступа заявителей в помещение,</w:t>
      </w:r>
      <w:r w:rsidR="00407A18" w:rsidRPr="006A1C93">
        <w:rPr>
          <w:color w:val="000000" w:themeColor="text1"/>
        </w:rPr>
        <w:t xml:space="preserve"> средствами </w:t>
      </w:r>
      <w:r w:rsidR="00407A18" w:rsidRPr="006A1C93">
        <w:rPr>
          <w:color w:val="000000" w:themeColor="text1"/>
        </w:rPr>
        <w:lastRenderedPageBreak/>
        <w:t>видеосвязи, для предоставления муниципальных услуг людям с ограниченными возможностями. При входе в здание с правой стороны, расположена кнопка для вызова специалиста.</w:t>
      </w:r>
    </w:p>
    <w:p w:rsidR="00407A18" w:rsidRPr="006A1C93" w:rsidRDefault="00933B76" w:rsidP="00D5762C">
      <w:pPr>
        <w:spacing w:after="0" w:line="240" w:lineRule="auto"/>
        <w:ind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2.20</w:t>
      </w:r>
      <w:r w:rsidR="00407A18" w:rsidRPr="006A1C93">
        <w:rPr>
          <w:rFonts w:ascii="Times New Roman" w:hAnsi="Times New Roman"/>
          <w:color w:val="000000" w:themeColor="text1"/>
          <w:sz w:val="24"/>
          <w:szCs w:val="24"/>
        </w:rPr>
        <w:t>. Показатели доступности и каче</w:t>
      </w:r>
      <w:r w:rsidR="00D66469">
        <w:rPr>
          <w:rFonts w:ascii="Times New Roman" w:hAnsi="Times New Roman"/>
          <w:color w:val="000000" w:themeColor="text1"/>
          <w:sz w:val="24"/>
          <w:szCs w:val="24"/>
        </w:rPr>
        <w:t>ства предоставления муниципальной</w:t>
      </w:r>
      <w:r w:rsidR="00407A18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D6646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407A18" w:rsidRPr="006A1C9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07A18" w:rsidRPr="006A1C93" w:rsidRDefault="009B65A6" w:rsidP="00D5762C">
      <w:pPr>
        <w:spacing w:after="0" w:line="240" w:lineRule="auto"/>
        <w:ind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2.20</w:t>
      </w:r>
      <w:r w:rsidR="00407A18" w:rsidRPr="006A1C93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07A18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Показатели доступно</w:t>
      </w:r>
      <w:r w:rsidR="00D66469">
        <w:rPr>
          <w:rFonts w:ascii="Times New Roman" w:hAnsi="Times New Roman"/>
          <w:color w:val="000000" w:themeColor="text1"/>
          <w:sz w:val="24"/>
          <w:szCs w:val="24"/>
        </w:rPr>
        <w:t>сти предоставления муниципальной</w:t>
      </w:r>
      <w:r w:rsidR="00407A18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D6646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407A18" w:rsidRPr="006A1C9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07A18" w:rsidRPr="006A1C93" w:rsidRDefault="00407A18" w:rsidP="00D5762C">
      <w:pPr>
        <w:pStyle w:val="a8"/>
        <w:numPr>
          <w:ilvl w:val="0"/>
          <w:numId w:val="37"/>
        </w:numPr>
        <w:spacing w:after="0" w:line="240" w:lineRule="auto"/>
        <w:ind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удобное местонахождение КУМИ и ЗО</w:t>
      </w:r>
      <w:r w:rsidR="004D3634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07A18" w:rsidRPr="006A1C93" w:rsidRDefault="00407A18" w:rsidP="00D5762C">
      <w:pPr>
        <w:pStyle w:val="a8"/>
        <w:numPr>
          <w:ilvl w:val="0"/>
          <w:numId w:val="37"/>
        </w:numPr>
        <w:spacing w:after="0" w:line="240" w:lineRule="auto"/>
        <w:ind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удобный график работы КУМИ и ЗО</w:t>
      </w:r>
      <w:r w:rsidR="004D3634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07A18" w:rsidRPr="006A1C93" w:rsidRDefault="00407A18" w:rsidP="00D5762C">
      <w:pPr>
        <w:spacing w:after="0" w:line="240" w:lineRule="auto"/>
        <w:ind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B65A6">
        <w:rPr>
          <w:rFonts w:ascii="Times New Roman" w:hAnsi="Times New Roman"/>
          <w:color w:val="000000" w:themeColor="text1"/>
          <w:sz w:val="24"/>
          <w:szCs w:val="24"/>
        </w:rPr>
        <w:t>.20.2.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>. Показатели каче</w:t>
      </w:r>
      <w:r w:rsidR="00D66469">
        <w:rPr>
          <w:rFonts w:ascii="Times New Roman" w:hAnsi="Times New Roman"/>
          <w:color w:val="000000" w:themeColor="text1"/>
          <w:sz w:val="24"/>
          <w:szCs w:val="24"/>
        </w:rPr>
        <w:t>ства предоставления муниципальной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D6646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07A18" w:rsidRPr="006A1C93" w:rsidRDefault="00407A18" w:rsidP="00D5762C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К критериям оценки качес</w:t>
      </w:r>
      <w:r w:rsidR="00D66469">
        <w:rPr>
          <w:rFonts w:ascii="Times New Roman" w:hAnsi="Times New Roman"/>
          <w:color w:val="000000" w:themeColor="text1"/>
          <w:sz w:val="24"/>
          <w:szCs w:val="24"/>
        </w:rPr>
        <w:t>тва предоставления муниципальной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D6646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относятся:</w:t>
      </w:r>
    </w:p>
    <w:p w:rsidR="00407A18" w:rsidRPr="006A1C93" w:rsidRDefault="00D66469" w:rsidP="00D5762C">
      <w:pPr>
        <w:pStyle w:val="a8"/>
        <w:numPr>
          <w:ilvl w:val="0"/>
          <w:numId w:val="38"/>
        </w:numPr>
        <w:spacing w:after="0" w:line="240" w:lineRule="auto"/>
        <w:ind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полнота оказания муниципальной</w:t>
      </w:r>
      <w:r w:rsidR="00407A18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407A18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="00D50357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соответствии с установленными А</w:t>
      </w:r>
      <w:r w:rsidR="00407A18" w:rsidRPr="006A1C93">
        <w:rPr>
          <w:rFonts w:ascii="Times New Roman" w:hAnsi="Times New Roman"/>
          <w:color w:val="000000" w:themeColor="text1"/>
          <w:sz w:val="24"/>
          <w:szCs w:val="24"/>
        </w:rPr>
        <w:t>дминистративным регламентом требованиями ее предоставления;</w:t>
      </w:r>
    </w:p>
    <w:p w:rsidR="00407A18" w:rsidRPr="006A1C93" w:rsidRDefault="00407A18" w:rsidP="00D5762C">
      <w:pPr>
        <w:pStyle w:val="a8"/>
        <w:numPr>
          <w:ilvl w:val="0"/>
          <w:numId w:val="38"/>
        </w:numPr>
        <w:spacing w:after="0" w:line="240" w:lineRule="auto"/>
        <w:ind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результативность (эффективнос</w:t>
      </w:r>
      <w:r w:rsidR="00D66469">
        <w:rPr>
          <w:rFonts w:ascii="Times New Roman" w:hAnsi="Times New Roman"/>
          <w:color w:val="000000" w:themeColor="text1"/>
          <w:sz w:val="24"/>
          <w:szCs w:val="24"/>
        </w:rPr>
        <w:t>ть) предоставления муниципальной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D6646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>, которые определяются достижением предельных индикативных показателей.</w:t>
      </w:r>
    </w:p>
    <w:p w:rsidR="00407A18" w:rsidRPr="006A1C93" w:rsidRDefault="00407A18" w:rsidP="00D5762C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Индикативные показатели:</w:t>
      </w:r>
    </w:p>
    <w:p w:rsidR="00407A18" w:rsidRPr="006A1C93" w:rsidRDefault="00407A18" w:rsidP="00D5762C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степень удовлетворенности заявителей предоставленной муниципальной услугой;</w:t>
      </w:r>
    </w:p>
    <w:p w:rsidR="00407A18" w:rsidRPr="006A1C93" w:rsidRDefault="00407A18" w:rsidP="00D5762C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407A18" w:rsidRPr="006A1C93" w:rsidRDefault="00407A18" w:rsidP="00D5762C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обоснованность отказов в предоставлении муниципальной услуги;</w:t>
      </w:r>
    </w:p>
    <w:p w:rsidR="00407A18" w:rsidRPr="006A1C93" w:rsidRDefault="004C18FC" w:rsidP="00D5762C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количество обоснованных жалоб на некачествен</w:t>
      </w:r>
      <w:r w:rsidR="009264FF">
        <w:rPr>
          <w:rFonts w:ascii="Times New Roman" w:hAnsi="Times New Roman"/>
          <w:color w:val="000000" w:themeColor="text1"/>
          <w:sz w:val="24"/>
          <w:szCs w:val="24"/>
        </w:rPr>
        <w:t>ное предоставление муниципальной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9264F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B7662" w:rsidRPr="006A1C93" w:rsidRDefault="003B7662" w:rsidP="00D5762C">
      <w:pPr>
        <w:pStyle w:val="1"/>
        <w:spacing w:before="0" w:line="240" w:lineRule="auto"/>
        <w:ind w:righ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7662" w:rsidRPr="006A1C93" w:rsidRDefault="003B7662" w:rsidP="00D5762C">
      <w:pPr>
        <w:pStyle w:val="1"/>
        <w:numPr>
          <w:ilvl w:val="0"/>
          <w:numId w:val="25"/>
        </w:numPr>
        <w:spacing w:before="0" w:line="240" w:lineRule="auto"/>
        <w:ind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 w:cs="Times New Roman"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3B7662" w:rsidRPr="006A1C93" w:rsidRDefault="003B7662" w:rsidP="00D576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A6B74" w:rsidRPr="006A1C93" w:rsidRDefault="00933B76" w:rsidP="00D576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3.1</w:t>
      </w:r>
      <w:r w:rsidR="009A6B74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. При предоставлении муниципальной услуги выполняются следующие административные процедуры: </w:t>
      </w:r>
    </w:p>
    <w:p w:rsidR="009A6B74" w:rsidRPr="00D66469" w:rsidRDefault="00D66469" w:rsidP="00D576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3.1.1.</w:t>
      </w:r>
      <w:r w:rsidR="009A6B74" w:rsidRPr="00D664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Прием заявления;</w:t>
      </w:r>
    </w:p>
    <w:p w:rsidR="009A6B74" w:rsidRPr="00D66469" w:rsidRDefault="00D66469" w:rsidP="00D576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3.1.2.</w:t>
      </w:r>
      <w:r w:rsidR="009A6B74" w:rsidRPr="00D664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Получение дополнительных документов</w:t>
      </w:r>
      <w:r w:rsidR="00AF62A9" w:rsidRPr="00D664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находящихся в распоряжении других государственных органах и организациях</w:t>
      </w:r>
      <w:r w:rsidR="009A6B74" w:rsidRPr="00D664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9A6B74" w:rsidRPr="00D66469" w:rsidRDefault="00D66469" w:rsidP="00D576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3.1.3.</w:t>
      </w:r>
      <w:r w:rsidR="009A6B74" w:rsidRPr="00D664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Рассмотрение заявления, подготовка и согласование постановления о присвоении, изменении или аннулировании адреса.</w:t>
      </w:r>
    </w:p>
    <w:p w:rsidR="00965609" w:rsidRDefault="009A6B74" w:rsidP="00D57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C74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случае отказа в предоставлении муниципальной услуги – подготовка </w:t>
      </w:r>
      <w:r w:rsidR="004D3634" w:rsidRPr="00BC74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документов </w:t>
      </w:r>
      <w:r w:rsidRPr="00BC74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 отказе в предоставлении муниципальной </w:t>
      </w:r>
      <w:r w:rsidR="006A1C93" w:rsidRPr="00BC74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услуги</w:t>
      </w:r>
      <w:r w:rsidR="009656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(Приложение № 2)</w:t>
      </w:r>
      <w:r w:rsidRPr="00BC74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9A6B74" w:rsidRPr="00D66469" w:rsidRDefault="00D66469" w:rsidP="00D576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3.1.4.</w:t>
      </w:r>
      <w:r w:rsidR="009A6B74" w:rsidRPr="00D664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Внесение </w:t>
      </w:r>
      <w:r w:rsidR="00A156B5" w:rsidRPr="00D664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КУМИ и ЗО</w:t>
      </w:r>
      <w:r w:rsidR="004D3634" w:rsidRPr="00D664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СГП</w:t>
      </w:r>
      <w:r w:rsidR="00A156B5" w:rsidRPr="00D664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A6B74" w:rsidRPr="00D664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изменений в </w:t>
      </w:r>
      <w:r w:rsidR="00A156B5" w:rsidRPr="00D664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федеральную информационную адресную систему </w:t>
      </w:r>
      <w:r w:rsidR="009A6B74" w:rsidRPr="00D664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течение 3 рабочих дней со дня принятия такого решения.</w:t>
      </w:r>
    </w:p>
    <w:p w:rsidR="009A6B74" w:rsidRPr="006A1C93" w:rsidRDefault="009A6B74" w:rsidP="00D5762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Описание последовательности административных действий по исполнению муниципальной услуги отраж</w:t>
      </w:r>
      <w:r w:rsidR="004D3634">
        <w:rPr>
          <w:rFonts w:ascii="Times New Roman" w:hAnsi="Times New Roman"/>
          <w:color w:val="000000" w:themeColor="text1"/>
          <w:sz w:val="24"/>
          <w:szCs w:val="24"/>
        </w:rPr>
        <w:t>ено в блок-схеме (Приложение № 3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9A6B74" w:rsidRPr="006A1C93" w:rsidRDefault="00933B76" w:rsidP="00D576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3.2. Юридическим фактом </w:t>
      </w:r>
      <w:r w:rsidR="009A6B74" w:rsidRPr="006A1C93">
        <w:rPr>
          <w:rFonts w:ascii="Times New Roman" w:hAnsi="Times New Roman"/>
          <w:color w:val="000000" w:themeColor="text1"/>
          <w:sz w:val="24"/>
          <w:szCs w:val="24"/>
        </w:rPr>
        <w:t>для начала административной процедуры является обращение заявителя в администрацию Симского городского поселения с заявлением.</w:t>
      </w:r>
    </w:p>
    <w:p w:rsidR="009A6B74" w:rsidRPr="006A1C93" w:rsidRDefault="009A6B74" w:rsidP="00D5762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При личном обращении заявителя секретарь Администрации Симского городского поселения принимает и регистрирует заявление в журнале регистрации. </w:t>
      </w:r>
    </w:p>
    <w:p w:rsidR="009A6B74" w:rsidRPr="006A1C93" w:rsidRDefault="009A6B74" w:rsidP="00D5762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Секретарь направляет заявление в КУМИ и ЗО</w:t>
      </w:r>
      <w:r w:rsidR="004D3634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для подготовки ответа заявителю. </w:t>
      </w:r>
    </w:p>
    <w:p w:rsidR="009A6B74" w:rsidRPr="006A1C93" w:rsidRDefault="009A6B74" w:rsidP="00D5762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Максимальный срок выполнения административной процедуры составляет 2 календарных дня со дня поступления заявления в Администрацию Симского городского поселения. </w:t>
      </w:r>
    </w:p>
    <w:p w:rsidR="009A6B74" w:rsidRPr="006A1C93" w:rsidRDefault="00933B76" w:rsidP="00D576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3.3</w:t>
      </w:r>
      <w:r w:rsidR="009A6B74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A6B74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Получение дополнительных документов, находящихся в распоряжении других </w:t>
      </w:r>
      <w:r w:rsidR="00137C8D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государственных </w:t>
      </w:r>
      <w:r w:rsidR="009A6B74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органах и организациях.</w:t>
      </w:r>
    </w:p>
    <w:p w:rsidR="009A6B74" w:rsidRPr="006A1C93" w:rsidRDefault="00D66469" w:rsidP="00D576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3.3.1.</w:t>
      </w:r>
      <w:r w:rsidR="009A6B74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основании заявления и предоставленных документов, а также при необходимости получения дополнительных документов формируется запрос в</w:t>
      </w:r>
      <w:r w:rsidR="00137C8D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государственный орган или организацию</w:t>
      </w:r>
      <w:r w:rsidR="009A6B74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A6B74" w:rsidRPr="006A1C93" w:rsidRDefault="009A6B74" w:rsidP="00D57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Результатом административной процедуры является получение дополнительны</w:t>
      </w:r>
      <w:r w:rsidR="00A15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 документов, указанных в п. 2.7.</w:t>
      </w:r>
      <w:r w:rsidR="000F73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настоящего а</w:t>
      </w: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дминистративного регламента.</w:t>
      </w:r>
    </w:p>
    <w:p w:rsidR="00137C8D" w:rsidRPr="006A1C93" w:rsidRDefault="00137C8D" w:rsidP="00D57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Продолжительность административной процедуры не более 5 рабочих дней.</w:t>
      </w:r>
    </w:p>
    <w:p w:rsidR="00137C8D" w:rsidRPr="006A1C93" w:rsidRDefault="00933B76" w:rsidP="00D576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3.4</w:t>
      </w:r>
      <w:r w:rsidR="00137C8D" w:rsidRPr="006A1C9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37C8D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Рассмотрение обращения заявителя, подготовка и согласование постановления о присвоении, изменении или аннулировании адреса.</w:t>
      </w:r>
    </w:p>
    <w:p w:rsidR="00137C8D" w:rsidRPr="006A1C93" w:rsidRDefault="00D66469" w:rsidP="00D576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3.4.1.</w:t>
      </w:r>
      <w:r w:rsidR="00137C8D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</w:t>
      </w:r>
      <w:r w:rsidR="00A156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КУМИ и ЗО</w:t>
      </w:r>
      <w:r w:rsidR="004D36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СГП</w:t>
      </w:r>
      <w:r w:rsidR="00137C8D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уполномоченным на рассмотрение обращения заявителя, принятых документов.</w:t>
      </w:r>
    </w:p>
    <w:p w:rsidR="00137C8D" w:rsidRPr="006A1C93" w:rsidRDefault="00D66469" w:rsidP="00D576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3.4.2.</w:t>
      </w:r>
      <w:r w:rsidR="00137C8D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получении запроса заявителя специалист, ответственный за рассмотрение обращения заявителя:</w:t>
      </w:r>
    </w:p>
    <w:p w:rsidR="00137C8D" w:rsidRPr="006A1C93" w:rsidRDefault="00137C8D" w:rsidP="00D5762C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устанавливает предмет обращения заявителя;</w:t>
      </w:r>
    </w:p>
    <w:p w:rsidR="00137C8D" w:rsidRPr="006A1C93" w:rsidRDefault="00137C8D" w:rsidP="00D5762C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проверяет наличие приложенных к заявлению документов, переч</w:t>
      </w:r>
      <w:r w:rsidR="008D6E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исленных в пункте 2.6</w:t>
      </w:r>
      <w:r w:rsidR="000F73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настоящего а</w:t>
      </w: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дминистративного регламента.</w:t>
      </w:r>
    </w:p>
    <w:p w:rsidR="00137C8D" w:rsidRPr="006A1C93" w:rsidRDefault="00D66469" w:rsidP="00D576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3.4.3.</w:t>
      </w:r>
      <w:r w:rsidR="00137C8D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случае есл</w:t>
      </w:r>
      <w:r w:rsidR="00A15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отсутствуют определенные п. 2.13.</w:t>
      </w:r>
      <w:r w:rsidR="009B65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настоящего А</w:t>
      </w:r>
      <w:r w:rsidR="00137C8D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дминистративного регламента основания для отказа в предоставлении муниципальной услуги, специалист КУМИ и ЗО</w:t>
      </w:r>
      <w:r w:rsidR="004D36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СГП</w:t>
      </w:r>
      <w:r w:rsidR="00137C8D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готовит проект постановления о присвоении, изменении или аннулировании адреса.</w:t>
      </w:r>
    </w:p>
    <w:p w:rsidR="00137C8D" w:rsidRPr="006A1C93" w:rsidRDefault="00D5762C" w:rsidP="00D576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3.4.4</w:t>
      </w:r>
      <w:r w:rsidR="00137C8D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случае отказа в предоставлении муниципальной услуги специалист, ответственный за рассмотрение обращения заявителя, готовит письменный ответ, в котором указывает обоснование отказа в предоставлении муниципальной услуги.</w:t>
      </w:r>
    </w:p>
    <w:p w:rsidR="00137C8D" w:rsidRPr="006A1C93" w:rsidRDefault="00D5762C" w:rsidP="00D576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3.4.5</w:t>
      </w:r>
      <w:r w:rsidR="00D664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137C8D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Результатом административной процедуры является</w:t>
      </w:r>
      <w:r w:rsidR="00C428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подписание главой </w:t>
      </w:r>
      <w:proofErr w:type="spellStart"/>
      <w:r w:rsidR="00C428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Симского</w:t>
      </w:r>
      <w:proofErr w:type="spellEnd"/>
      <w:r w:rsidR="00C428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городского </w:t>
      </w:r>
      <w:r w:rsidR="00C42896" w:rsidRPr="00C428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поселения</w:t>
      </w:r>
      <w:r w:rsidR="00C42896" w:rsidRPr="00C42896">
        <w:rPr>
          <w:rFonts w:ascii="Times New Roman" w:hAnsi="Times New Roman"/>
          <w:color w:val="000000" w:themeColor="text1"/>
          <w:sz w:val="24"/>
          <w:szCs w:val="24"/>
        </w:rPr>
        <w:t xml:space="preserve"> либо лицом, исполняющим его обязанности,</w:t>
      </w:r>
      <w:r w:rsidR="00137C8D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постановления о присвоении, изменении или аннулирования адреса, или письменного отказа в предоставлении муниципальной услуги.</w:t>
      </w:r>
    </w:p>
    <w:p w:rsidR="00137C8D" w:rsidRPr="006A1C93" w:rsidRDefault="00D5762C" w:rsidP="00D576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3.4.6</w:t>
      </w:r>
      <w:r w:rsidR="009B65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137C8D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Продолжительность административной процедуры не более 6</w:t>
      </w:r>
      <w:r w:rsidR="009B65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(шести)</w:t>
      </w:r>
      <w:r w:rsidR="00137C8D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рабочих дней.</w:t>
      </w:r>
    </w:p>
    <w:p w:rsidR="00453619" w:rsidRPr="006A1C93" w:rsidRDefault="00D5762C" w:rsidP="00D5762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3.4.7</w:t>
      </w:r>
      <w:r w:rsidR="009B65A6">
        <w:rPr>
          <w:color w:val="000000" w:themeColor="text1"/>
        </w:rPr>
        <w:t xml:space="preserve">. </w:t>
      </w:r>
      <w:r w:rsidR="00A06899" w:rsidRPr="006A1C93">
        <w:rPr>
          <w:color w:val="000000" w:themeColor="text1"/>
        </w:rPr>
        <w:t>После подписания документов главой Симского городского поселения либо лицом, исполняющим его обязанности, документы регистрируются в порядке делопроизводства и направляются заявителю.</w:t>
      </w:r>
    </w:p>
    <w:p w:rsidR="009B65A6" w:rsidRDefault="009B65A6" w:rsidP="00D66469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 w:themeColor="text1"/>
        </w:rPr>
      </w:pPr>
    </w:p>
    <w:p w:rsidR="00A06899" w:rsidRPr="006A1C93" w:rsidRDefault="00933B76" w:rsidP="00D66469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 w:themeColor="text1"/>
        </w:rPr>
      </w:pPr>
      <w:r w:rsidRPr="00933B76">
        <w:rPr>
          <w:b/>
          <w:color w:val="000000" w:themeColor="text1"/>
        </w:rPr>
        <w:t>4</w:t>
      </w:r>
      <w:r w:rsidR="00A06899" w:rsidRPr="006A1C93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06899" w:rsidRPr="006A1C93" w:rsidRDefault="00A06899" w:rsidP="00D6646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9" w:name="sub_1028"/>
    </w:p>
    <w:bookmarkEnd w:id="9"/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4.1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. Текущий контроль соблюдения последовательности административных действи</w:t>
      </w:r>
      <w:r>
        <w:rPr>
          <w:rFonts w:ascii="Times New Roman" w:hAnsi="Times New Roman"/>
          <w:color w:val="000000" w:themeColor="text1"/>
          <w:sz w:val="24"/>
          <w:szCs w:val="24"/>
        </w:rPr>
        <w:t>й и сроков их исполнения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специалистом КУМИ и ЗО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и председателем КУМИ и ЗО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, определенных административными процедурами по предоставлению муниципальной услуги, осуществляется заместителем главы </w:t>
      </w:r>
      <w:proofErr w:type="spellStart"/>
      <w:r w:rsidRPr="006A5A09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поселения.</w:t>
      </w:r>
    </w:p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0" w:name="sub_1029"/>
      <w:r>
        <w:rPr>
          <w:rFonts w:ascii="Times New Roman" w:hAnsi="Times New Roman"/>
          <w:color w:val="000000" w:themeColor="text1"/>
          <w:sz w:val="24"/>
          <w:szCs w:val="24"/>
        </w:rPr>
        <w:t>4.2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1" w:name="sub_1030"/>
      <w:bookmarkEnd w:id="10"/>
      <w:r>
        <w:rPr>
          <w:rFonts w:ascii="Times New Roman" w:hAnsi="Times New Roman"/>
          <w:color w:val="000000" w:themeColor="text1"/>
          <w:sz w:val="24"/>
          <w:szCs w:val="24"/>
        </w:rPr>
        <w:t>4.3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. Плановые проверки полноты и качества исполнения муниципальной услуги осуществляются заместителем главы </w:t>
      </w:r>
      <w:proofErr w:type="spellStart"/>
      <w:r w:rsidRPr="006A5A09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 постоянно в ходе исполнения муниципальной услуги.</w:t>
      </w:r>
    </w:p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2" w:name="sub_1031"/>
      <w:bookmarkEnd w:id="11"/>
      <w:r>
        <w:rPr>
          <w:rFonts w:ascii="Times New Roman" w:hAnsi="Times New Roman"/>
          <w:color w:val="000000" w:themeColor="text1"/>
          <w:sz w:val="24"/>
          <w:szCs w:val="24"/>
        </w:rPr>
        <w:t>4.4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. Внеплановая проверка полноты и качества исполнения муниципальной услуги может проводиться в связи с конкретным обращением заявителя.</w:t>
      </w:r>
    </w:p>
    <w:bookmarkEnd w:id="12"/>
    <w:p w:rsidR="009B65A6" w:rsidRPr="006A5A09" w:rsidRDefault="009B65A6" w:rsidP="009B65A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A09">
        <w:rPr>
          <w:rFonts w:ascii="Times New Roman" w:hAnsi="Times New Roman"/>
          <w:color w:val="000000" w:themeColor="text1"/>
          <w:sz w:val="24"/>
          <w:szCs w:val="24"/>
        </w:rPr>
        <w:t>Контроль полноты и качества исполнения муниципальной услуги включает в себя к</w:t>
      </w:r>
      <w:r>
        <w:rPr>
          <w:rFonts w:ascii="Times New Roman" w:hAnsi="Times New Roman"/>
          <w:color w:val="000000" w:themeColor="text1"/>
          <w:sz w:val="24"/>
          <w:szCs w:val="24"/>
        </w:rPr>
        <w:t>оординацию деятельности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специалиста и председателя КУМИ и ЗО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в целях недопущения нарушений в ходе предоставления муниципальной услуги.</w:t>
      </w:r>
    </w:p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3" w:name="sub_1032"/>
      <w:r>
        <w:rPr>
          <w:rFonts w:ascii="Times New Roman" w:hAnsi="Times New Roman"/>
          <w:color w:val="000000" w:themeColor="text1"/>
          <w:sz w:val="24"/>
          <w:szCs w:val="24"/>
        </w:rPr>
        <w:t>4.5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пециалист и председатель КУМИ и ЗО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СГП, предоставляющие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муниципальную услугу,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несут ответственность за решения и действия (бездействия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), принимаемые (осуществляемые) в ходе предоставления муниципальной услуги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в соответствии с 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действующим </w:t>
      </w:r>
      <w:hyperlink r:id="rId13" w:history="1">
        <w:r w:rsidRPr="006A5A09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законодательством</w:t>
        </w:r>
      </w:hyperlink>
      <w:r w:rsidRPr="006A5A0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B65A6" w:rsidRPr="006A5A09" w:rsidRDefault="009B65A6" w:rsidP="009B65A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13"/>
    <w:p w:rsidR="009B65A6" w:rsidRPr="006A5A09" w:rsidRDefault="009B65A6" w:rsidP="009B65A6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</w:t>
      </w:r>
      <w:r w:rsidRPr="006A5A09">
        <w:rPr>
          <w:rFonts w:ascii="Times New Roman" w:hAnsi="Times New Roman" w:cs="Times New Roman"/>
          <w:color w:val="000000" w:themeColor="text1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</w:t>
      </w:r>
      <w:r w:rsidRPr="006A5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служащих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этого органа</w:t>
      </w:r>
    </w:p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4" w:name="sub_1034"/>
      <w:r>
        <w:rPr>
          <w:rFonts w:ascii="Times New Roman" w:hAnsi="Times New Roman"/>
          <w:color w:val="000000" w:themeColor="text1"/>
          <w:sz w:val="24"/>
          <w:szCs w:val="24"/>
        </w:rPr>
        <w:t>5.1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Граждане имеют право на обжалование действий или бездействия должностных лиц при предоставлении муниципальной услуги в досудебном и </w:t>
      </w:r>
      <w:hyperlink r:id="rId14" w:history="1">
        <w:r w:rsidRPr="006A5A09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судебном порядке</w:t>
        </w:r>
      </w:hyperlink>
      <w:r w:rsidRPr="006A5A0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14"/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5.1.2. 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В части досудебного обжалования заявители имеют право обратиться с жалобой лично (устно) в установленные часы приема или направить обращение в письменной форме либо в форме электронного документа на имя главы </w:t>
      </w:r>
      <w:proofErr w:type="spellStart"/>
      <w:r w:rsidRPr="006A5A09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поселения.</w:t>
      </w:r>
    </w:p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5.1.3. 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Жалоба, поступившая в администрацию </w:t>
      </w:r>
      <w:proofErr w:type="spellStart"/>
      <w:r w:rsidRPr="006A5A09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поселения, подлежит рассмотрению, в течение пятнадцати рабочих дней со дня ее регистрации.</w:t>
      </w:r>
    </w:p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5.1.4. 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(или)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5" w:name="sub_1035"/>
      <w:r>
        <w:rPr>
          <w:rFonts w:ascii="Times New Roman" w:hAnsi="Times New Roman"/>
          <w:color w:val="000000" w:themeColor="text1"/>
          <w:sz w:val="24"/>
          <w:szCs w:val="24"/>
        </w:rPr>
        <w:t>5.2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. Заявитель в своем обращении в обязательном порядке указывает:</w:t>
      </w:r>
    </w:p>
    <w:bookmarkEnd w:id="15"/>
    <w:p w:rsidR="009B65A6" w:rsidRPr="00F17F66" w:rsidRDefault="009B65A6" w:rsidP="009B65A6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7F66">
        <w:rPr>
          <w:rFonts w:ascii="Times New Roman" w:hAnsi="Times New Roman"/>
          <w:color w:val="000000" w:themeColor="text1"/>
          <w:sz w:val="24"/>
          <w:szCs w:val="24"/>
        </w:rPr>
        <w:t>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 либо адрес электронной почты, по которому должны быть направлены ответ, уведомление о переадресации обращения, суть обращения, ставит личную подпись и дату;</w:t>
      </w:r>
    </w:p>
    <w:p w:rsidR="009B65A6" w:rsidRPr="00F17F66" w:rsidRDefault="009B65A6" w:rsidP="009B65A6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7F66">
        <w:rPr>
          <w:rFonts w:ascii="Times New Roman" w:hAnsi="Times New Roman"/>
          <w:color w:val="000000" w:themeColor="text1"/>
          <w:sz w:val="24"/>
          <w:szCs w:val="24"/>
        </w:rPr>
        <w:t>наименование должности, фамилия, имя и отчество сотрудника, должностного лица, решение, действие (бездействие) которого обжалуется (при наличии информации);</w:t>
      </w:r>
    </w:p>
    <w:p w:rsidR="009B65A6" w:rsidRPr="00F17F66" w:rsidRDefault="009B65A6" w:rsidP="009B65A6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7F66">
        <w:rPr>
          <w:rFonts w:ascii="Times New Roman" w:hAnsi="Times New Roman"/>
          <w:color w:val="000000" w:themeColor="text1"/>
          <w:sz w:val="24"/>
          <w:szCs w:val="24"/>
        </w:rPr>
        <w:t>суть (обстоятельства) обжалуемого действия (бездействия), основания, по которым заявитель считает, что нарушены его права и свободы или законные интересы, созданы препятствия к их реализации либо незаконно возложена какая-либо обязанность;</w:t>
      </w:r>
    </w:p>
    <w:p w:rsidR="009B65A6" w:rsidRPr="00F17F66" w:rsidRDefault="009B65A6" w:rsidP="009B65A6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7F66">
        <w:rPr>
          <w:rFonts w:ascii="Times New Roman" w:hAnsi="Times New Roman"/>
          <w:color w:val="000000" w:themeColor="text1"/>
          <w:sz w:val="24"/>
          <w:szCs w:val="24"/>
        </w:rPr>
        <w:t>иные сведения, которые заявитель считает необходимым сообщить.</w:t>
      </w:r>
    </w:p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6" w:name="sub_1036"/>
      <w:r>
        <w:rPr>
          <w:rFonts w:ascii="Times New Roman" w:hAnsi="Times New Roman"/>
          <w:color w:val="000000" w:themeColor="text1"/>
          <w:sz w:val="24"/>
          <w:szCs w:val="24"/>
        </w:rPr>
        <w:t>5.3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. В случае необходимости в подтверждение своих доводов заявитель прилагает к письменному обращению копии документов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иных 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материалов.</w:t>
      </w:r>
    </w:p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7" w:name="sub_1037"/>
      <w:bookmarkEnd w:id="16"/>
      <w:r>
        <w:rPr>
          <w:rFonts w:ascii="Times New Roman" w:hAnsi="Times New Roman"/>
          <w:color w:val="000000" w:themeColor="text1"/>
          <w:sz w:val="24"/>
          <w:szCs w:val="24"/>
        </w:rPr>
        <w:t>5.4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. 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8" w:name="sub_1038"/>
      <w:bookmarkEnd w:id="17"/>
      <w:r>
        <w:rPr>
          <w:rFonts w:ascii="Times New Roman" w:hAnsi="Times New Roman"/>
          <w:color w:val="000000" w:themeColor="text1"/>
          <w:sz w:val="24"/>
          <w:szCs w:val="24"/>
        </w:rPr>
        <w:t>5.5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. В случае,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proofErr w:type="spellStart"/>
      <w:r w:rsidRPr="006A5A09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гражданин, направивший обращение.</w:t>
      </w:r>
    </w:p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9" w:name="sub_1039"/>
      <w:bookmarkEnd w:id="18"/>
      <w:r>
        <w:rPr>
          <w:rFonts w:ascii="Times New Roman" w:hAnsi="Times New Roman"/>
          <w:color w:val="000000" w:themeColor="text1"/>
          <w:sz w:val="24"/>
          <w:szCs w:val="24"/>
        </w:rPr>
        <w:t>5.6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. По результатам рассмотрения обращения должностным лицом принимается решение об удовлетворении обращения заявителя либо об отказе в его удовлетворении.</w:t>
      </w:r>
    </w:p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0" w:name="sub_1040"/>
      <w:bookmarkEnd w:id="19"/>
      <w:r>
        <w:rPr>
          <w:rFonts w:ascii="Times New Roman" w:hAnsi="Times New Roman"/>
          <w:color w:val="000000" w:themeColor="text1"/>
          <w:sz w:val="24"/>
          <w:szCs w:val="24"/>
        </w:rPr>
        <w:t>5.7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. Заявителю направляется письменный ответ, содержащий результаты рассмотрения письменного обращения.</w:t>
      </w:r>
    </w:p>
    <w:bookmarkEnd w:id="20"/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5.8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. Граждане вправе обжаловать решения, принятые в ходе предоставления муниципальной услуги, действия или бездействие органа местного самоуправления в </w:t>
      </w:r>
      <w:hyperlink r:id="rId15" w:history="1">
        <w:r w:rsidRPr="006A5A09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установленном порядке</w:t>
        </w:r>
      </w:hyperlink>
      <w:r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в суд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450E7" w:rsidRDefault="005450E7" w:rsidP="00D6646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4D3634" w:rsidRDefault="004D3634" w:rsidP="00D6646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3634" w:rsidRDefault="004D3634" w:rsidP="00D6646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54D8" w:rsidRDefault="001054D8" w:rsidP="009D04F6">
      <w:pPr>
        <w:spacing w:after="0" w:line="255" w:lineRule="atLeast"/>
        <w:ind w:left="5812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1054D8" w:rsidRPr="00D43826" w:rsidRDefault="001054D8" w:rsidP="009D04F6">
      <w:pPr>
        <w:spacing w:after="0" w:line="255" w:lineRule="atLeast"/>
        <w:ind w:left="5812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3826">
        <w:rPr>
          <w:rFonts w:ascii="Times New Roman" w:hAnsi="Times New Roman"/>
          <w:color w:val="000000" w:themeColor="text1"/>
          <w:sz w:val="24"/>
          <w:szCs w:val="24"/>
        </w:rPr>
        <w:t xml:space="preserve"> к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административному регламенту </w:t>
      </w:r>
      <w:proofErr w:type="spellStart"/>
      <w:r w:rsidRPr="00D43826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D43826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</w:t>
      </w:r>
    </w:p>
    <w:p w:rsidR="001054D8" w:rsidRPr="00D43826" w:rsidRDefault="001054D8" w:rsidP="009D04F6">
      <w:pPr>
        <w:spacing w:after="0" w:line="255" w:lineRule="atLeast"/>
        <w:ind w:left="5812"/>
        <w:jc w:val="both"/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</w:pPr>
      <w:r w:rsidRPr="00D438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По предоставлению муниципальной услуги</w:t>
      </w:r>
      <w:r w:rsidRPr="00D43826">
        <w:rPr>
          <w:rFonts w:ascii="Times New Roman" w:hAnsi="Times New Roman"/>
          <w:color w:val="000000" w:themeColor="text1"/>
          <w:sz w:val="24"/>
          <w:szCs w:val="24"/>
        </w:rPr>
        <w:t xml:space="preserve"> «Присвоение, изменение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3826">
        <w:rPr>
          <w:rFonts w:ascii="Times New Roman" w:hAnsi="Times New Roman"/>
          <w:color w:val="000000" w:themeColor="text1"/>
          <w:sz w:val="24"/>
          <w:szCs w:val="24"/>
        </w:rPr>
        <w:t>и аннулирование адресов»».</w:t>
      </w:r>
    </w:p>
    <w:p w:rsidR="001054D8" w:rsidRPr="00F47E3D" w:rsidRDefault="001054D8" w:rsidP="001054D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21" w:name="P34"/>
      <w:bookmarkEnd w:id="21"/>
      <w:r w:rsidRPr="00F47E3D">
        <w:rPr>
          <w:rFonts w:ascii="Times New Roman" w:hAnsi="Times New Roman" w:cs="Times New Roman"/>
          <w:szCs w:val="22"/>
        </w:rPr>
        <w:t>ФОРМА ЗАЯВЛЕНИЯ</w:t>
      </w:r>
    </w:p>
    <w:p w:rsidR="001054D8" w:rsidRPr="00F47E3D" w:rsidRDefault="001054D8" w:rsidP="001054D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47E3D">
        <w:rPr>
          <w:rFonts w:ascii="Times New Roman" w:hAnsi="Times New Roman" w:cs="Times New Roman"/>
          <w:szCs w:val="22"/>
        </w:rPr>
        <w:t>О ПРИСВОЕНИИ ОБЪЕКТУ АДРЕСАЦИИ АДРЕСА ИЛИ АННУЛИРОВАНИИ</w:t>
      </w:r>
    </w:p>
    <w:p w:rsidR="001054D8" w:rsidRPr="00F47E3D" w:rsidRDefault="001054D8" w:rsidP="001054D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47E3D">
        <w:rPr>
          <w:rFonts w:ascii="Times New Roman" w:hAnsi="Times New Roman" w:cs="Times New Roman"/>
          <w:szCs w:val="22"/>
        </w:rPr>
        <w:t>ЕГО АДРЕСА</w:t>
      </w:r>
    </w:p>
    <w:tbl>
      <w:tblPr>
        <w:tblW w:w="10773" w:type="dxa"/>
        <w:tblInd w:w="-1134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6"/>
        <w:gridCol w:w="12"/>
        <w:gridCol w:w="8"/>
        <w:gridCol w:w="398"/>
        <w:gridCol w:w="14"/>
        <w:gridCol w:w="6"/>
        <w:gridCol w:w="11"/>
        <w:gridCol w:w="19"/>
        <w:gridCol w:w="369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313"/>
        <w:gridCol w:w="99"/>
        <w:gridCol w:w="571"/>
        <w:gridCol w:w="32"/>
        <w:gridCol w:w="324"/>
        <w:gridCol w:w="31"/>
        <w:gridCol w:w="337"/>
        <w:gridCol w:w="9"/>
        <w:gridCol w:w="101"/>
        <w:gridCol w:w="26"/>
        <w:gridCol w:w="308"/>
        <w:gridCol w:w="551"/>
        <w:gridCol w:w="511"/>
        <w:gridCol w:w="46"/>
        <w:gridCol w:w="2568"/>
      </w:tblGrid>
      <w:tr w:rsidR="001054D8" w:rsidRPr="00F47E3D" w:rsidTr="001054D8">
        <w:tc>
          <w:tcPr>
            <w:tcW w:w="10773" w:type="dxa"/>
            <w:gridSpan w:val="44"/>
            <w:tcBorders>
              <w:left w:val="nil"/>
              <w:right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64" w:type="dxa"/>
            <w:gridSpan w:val="22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827" w:type="dxa"/>
            <w:gridSpan w:val="15"/>
            <w:vMerge w:val="restart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Заявление принято</w:t>
            </w:r>
          </w:p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регистрационный номер _______________</w:t>
            </w:r>
          </w:p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количество листов заявления ___________</w:t>
            </w:r>
          </w:p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количество прилагаемых документов ____,</w:t>
            </w:r>
          </w:p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в том числе оригиналов ___, копий ____, количество листов в оригиналах ____, копиях ____</w:t>
            </w:r>
          </w:p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ФИО должностного лица ________________</w:t>
            </w:r>
          </w:p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подпись должностного лица ____________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trHeight w:val="491"/>
        </w:trPr>
        <w:tc>
          <w:tcPr>
            <w:tcW w:w="550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22"/>
            <w:vMerge w:val="restart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Администрацию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Симского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городского поселения</w:t>
            </w:r>
          </w:p>
        </w:tc>
        <w:tc>
          <w:tcPr>
            <w:tcW w:w="5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27" w:type="dxa"/>
            <w:gridSpan w:val="15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2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27" w:type="dxa"/>
            <w:gridSpan w:val="15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дата "__" ____________ ____ г.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10223" w:type="dxa"/>
            <w:gridSpan w:val="4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Прошу в отношении объекта адресации: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23" w:type="dxa"/>
            <w:gridSpan w:val="4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Вид: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7" w:type="dxa"/>
            <w:gridSpan w:val="5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03" w:type="dxa"/>
            <w:gridSpan w:val="8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2" w:type="dxa"/>
            <w:gridSpan w:val="18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6" w:type="dxa"/>
            <w:gridSpan w:val="4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550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7" w:type="dxa"/>
            <w:gridSpan w:val="5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03" w:type="dxa"/>
            <w:gridSpan w:val="8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" w:type="dxa"/>
            <w:gridSpan w:val="3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2" w:type="dxa"/>
            <w:gridSpan w:val="18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76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550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7" w:type="dxa"/>
            <w:gridSpan w:val="5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03" w:type="dxa"/>
            <w:gridSpan w:val="8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Здание</w:t>
            </w:r>
          </w:p>
        </w:tc>
        <w:tc>
          <w:tcPr>
            <w:tcW w:w="420" w:type="dxa"/>
            <w:gridSpan w:val="3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2" w:type="dxa"/>
            <w:gridSpan w:val="18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Помещение</w:t>
            </w:r>
          </w:p>
        </w:tc>
        <w:tc>
          <w:tcPr>
            <w:tcW w:w="435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76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7" w:type="dxa"/>
            <w:gridSpan w:val="5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03" w:type="dxa"/>
            <w:gridSpan w:val="8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" w:type="dxa"/>
            <w:gridSpan w:val="3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2" w:type="dxa"/>
            <w:gridSpan w:val="18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76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 w:val="restart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10223" w:type="dxa"/>
            <w:gridSpan w:val="4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Присвоить адрес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23" w:type="dxa"/>
            <w:gridSpan w:val="4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В связи с: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7" w:type="dxa"/>
            <w:gridSpan w:val="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86" w:type="dxa"/>
            <w:gridSpan w:val="36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Образованием земельного участка(</w:t>
            </w:r>
            <w:proofErr w:type="spellStart"/>
            <w:r w:rsidRPr="00F47E3D">
              <w:rPr>
                <w:rFonts w:ascii="Times New Roman" w:hAnsi="Times New Roman" w:cs="Times New Roman"/>
                <w:szCs w:val="22"/>
              </w:rPr>
              <w:t>ов</w:t>
            </w:r>
            <w:proofErr w:type="spellEnd"/>
            <w:r w:rsidRPr="00F47E3D">
              <w:rPr>
                <w:rFonts w:ascii="Times New Roman" w:hAnsi="Times New Roman" w:cs="Times New Roman"/>
                <w:szCs w:val="22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22"/>
          </w:tcPr>
          <w:p w:rsidR="001054D8" w:rsidRPr="00F47E3D" w:rsidRDefault="001054D8" w:rsidP="00256B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Количество образуемых земельных участков</w:t>
            </w:r>
          </w:p>
        </w:tc>
        <w:tc>
          <w:tcPr>
            <w:tcW w:w="6359" w:type="dxa"/>
            <w:gridSpan w:val="1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Дополнительная информация:</w:t>
            </w:r>
          </w:p>
        </w:tc>
        <w:tc>
          <w:tcPr>
            <w:tcW w:w="6359" w:type="dxa"/>
            <w:gridSpan w:val="1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2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9" w:type="dxa"/>
            <w:gridSpan w:val="1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2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9" w:type="dxa"/>
            <w:gridSpan w:val="1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23" w:type="dxa"/>
            <w:gridSpan w:val="4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Образованием земельного участка(</w:t>
            </w:r>
            <w:proofErr w:type="spellStart"/>
            <w:r w:rsidRPr="00F47E3D">
              <w:rPr>
                <w:rFonts w:ascii="Times New Roman" w:hAnsi="Times New Roman" w:cs="Times New Roman"/>
                <w:szCs w:val="22"/>
              </w:rPr>
              <w:t>ов</w:t>
            </w:r>
            <w:proofErr w:type="spellEnd"/>
            <w:r w:rsidRPr="00F47E3D">
              <w:rPr>
                <w:rFonts w:ascii="Times New Roman" w:hAnsi="Times New Roman" w:cs="Times New Roman"/>
                <w:szCs w:val="22"/>
              </w:rPr>
              <w:t>) путем раздела земельного участка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22"/>
          </w:tcPr>
          <w:p w:rsidR="001054D8" w:rsidRPr="00F47E3D" w:rsidRDefault="001054D8" w:rsidP="00256B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Количество образуемых земельных участков</w:t>
            </w:r>
          </w:p>
        </w:tc>
        <w:tc>
          <w:tcPr>
            <w:tcW w:w="6359" w:type="dxa"/>
            <w:gridSpan w:val="1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 xml:space="preserve">Кадастровый номер земельного участка, раздел которого </w:t>
            </w:r>
            <w:r w:rsidRPr="00F47E3D">
              <w:rPr>
                <w:rFonts w:ascii="Times New Roman" w:hAnsi="Times New Roman" w:cs="Times New Roman"/>
                <w:szCs w:val="22"/>
              </w:rPr>
              <w:lastRenderedPageBreak/>
              <w:t>осуществляется</w:t>
            </w:r>
          </w:p>
        </w:tc>
        <w:tc>
          <w:tcPr>
            <w:tcW w:w="6359" w:type="dxa"/>
            <w:gridSpan w:val="1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lastRenderedPageBreak/>
              <w:t>Адрес земельного участка, раздел которого осуществляется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59" w:type="dxa"/>
            <w:gridSpan w:val="1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2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9" w:type="dxa"/>
            <w:gridSpan w:val="1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7" w:type="dxa"/>
            <w:gridSpan w:val="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86" w:type="dxa"/>
            <w:gridSpan w:val="36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22"/>
          </w:tcPr>
          <w:p w:rsidR="001054D8" w:rsidRPr="00F47E3D" w:rsidRDefault="001054D8" w:rsidP="00256B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Количество объединяемых земельных участков</w:t>
            </w:r>
          </w:p>
        </w:tc>
        <w:tc>
          <w:tcPr>
            <w:tcW w:w="6359" w:type="dxa"/>
            <w:gridSpan w:val="1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22"/>
          </w:tcPr>
          <w:p w:rsidR="001054D8" w:rsidRPr="00F47E3D" w:rsidRDefault="001054D8" w:rsidP="00256B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6359" w:type="dxa"/>
            <w:gridSpan w:val="1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 xml:space="preserve">Адрес объединяемого земельного участка 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59" w:type="dxa"/>
            <w:gridSpan w:val="1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2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9" w:type="dxa"/>
            <w:gridSpan w:val="1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insideH w:val="nil"/>
          </w:tblBorders>
        </w:tblPrEx>
        <w:tc>
          <w:tcPr>
            <w:tcW w:w="10773" w:type="dxa"/>
            <w:gridSpan w:val="44"/>
            <w:tcBorders>
              <w:left w:val="nil"/>
              <w:bottom w:val="nil"/>
              <w:right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dxa"/>
            <w:gridSpan w:val="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17" w:type="dxa"/>
            <w:gridSpan w:val="3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Образованием земельного участка(</w:t>
            </w:r>
            <w:proofErr w:type="spellStart"/>
            <w:r w:rsidRPr="00F47E3D">
              <w:rPr>
                <w:rFonts w:ascii="Times New Roman" w:hAnsi="Times New Roman" w:cs="Times New Roman"/>
                <w:szCs w:val="22"/>
              </w:rPr>
              <w:t>ов</w:t>
            </w:r>
            <w:proofErr w:type="spellEnd"/>
            <w:r w:rsidRPr="00F47E3D">
              <w:rPr>
                <w:rFonts w:ascii="Times New Roman" w:hAnsi="Times New Roman" w:cs="Times New Roman"/>
                <w:szCs w:val="22"/>
              </w:rPr>
              <w:t>) путем выдела из земельного участка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Адрес земельного участка, из которого осуществляется выдел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dxa"/>
            <w:gridSpan w:val="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17" w:type="dxa"/>
            <w:gridSpan w:val="3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Образованием земельного участка(</w:t>
            </w:r>
            <w:proofErr w:type="spellStart"/>
            <w:r w:rsidRPr="00F47E3D">
              <w:rPr>
                <w:rFonts w:ascii="Times New Roman" w:hAnsi="Times New Roman" w:cs="Times New Roman"/>
                <w:szCs w:val="22"/>
              </w:rPr>
              <w:t>ов</w:t>
            </w:r>
            <w:proofErr w:type="spellEnd"/>
            <w:r w:rsidRPr="00F47E3D">
              <w:rPr>
                <w:rFonts w:ascii="Times New Roman" w:hAnsi="Times New Roman" w:cs="Times New Roman"/>
                <w:szCs w:val="22"/>
              </w:rPr>
              <w:t>) путем перераспределения земельных участков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Количество образуемых земельных участков</w:t>
            </w: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Количество земельных участков, которые перераспределяются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 xml:space="preserve">Адрес земельного участка, который перераспределяется 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dxa"/>
            <w:gridSpan w:val="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17" w:type="dxa"/>
            <w:gridSpan w:val="3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Строительством, реконструкцией здания, сооружения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dxa"/>
            <w:gridSpan w:val="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17" w:type="dxa"/>
            <w:gridSpan w:val="3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Тип здания, сооружения, объекта незавершенного строительства</w:t>
            </w: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dxa"/>
            <w:gridSpan w:val="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17" w:type="dxa"/>
            <w:gridSpan w:val="3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Кадастровый номер помещения</w:t>
            </w: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Адрес помещения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insideH w:val="nil"/>
          </w:tblBorders>
        </w:tblPrEx>
        <w:tc>
          <w:tcPr>
            <w:tcW w:w="10773" w:type="dxa"/>
            <w:gridSpan w:val="44"/>
            <w:tcBorders>
              <w:left w:val="nil"/>
              <w:bottom w:val="nil"/>
              <w:right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 w:val="restart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gridSpan w:val="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7" w:type="dxa"/>
            <w:gridSpan w:val="37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Образованием помещения(</w:t>
            </w:r>
            <w:proofErr w:type="spellStart"/>
            <w:r w:rsidRPr="00F47E3D">
              <w:rPr>
                <w:rFonts w:ascii="Times New Roman" w:hAnsi="Times New Roman" w:cs="Times New Roman"/>
                <w:szCs w:val="22"/>
              </w:rPr>
              <w:t>ий</w:t>
            </w:r>
            <w:proofErr w:type="spellEnd"/>
            <w:r w:rsidRPr="00F47E3D">
              <w:rPr>
                <w:rFonts w:ascii="Times New Roman" w:hAnsi="Times New Roman" w:cs="Times New Roman"/>
                <w:szCs w:val="22"/>
              </w:rPr>
              <w:t>) в здании, сооружении путем раздела здания, сооружения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4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4" w:type="dxa"/>
            <w:gridSpan w:val="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9" w:type="dxa"/>
            <w:gridSpan w:val="1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Образование жилого помещения</w:t>
            </w:r>
          </w:p>
        </w:tc>
        <w:tc>
          <w:tcPr>
            <w:tcW w:w="3616" w:type="dxa"/>
            <w:gridSpan w:val="17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Количество образуемых помещений</w:t>
            </w:r>
          </w:p>
        </w:tc>
        <w:tc>
          <w:tcPr>
            <w:tcW w:w="2568" w:type="dxa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4" w:type="dxa"/>
            <w:gridSpan w:val="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9" w:type="dxa"/>
            <w:gridSpan w:val="1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Образование нежилого помещения</w:t>
            </w:r>
          </w:p>
        </w:tc>
        <w:tc>
          <w:tcPr>
            <w:tcW w:w="3616" w:type="dxa"/>
            <w:gridSpan w:val="17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Количество образуемых помещений</w:t>
            </w:r>
          </w:p>
        </w:tc>
        <w:tc>
          <w:tcPr>
            <w:tcW w:w="2568" w:type="dxa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Кадастровый номер здания, сооружения</w:t>
            </w: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Адрес здания, сооружения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Дополнительная информация:</w:t>
            </w: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7" w:type="dxa"/>
            <w:gridSpan w:val="37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Образованием помещения(</w:t>
            </w:r>
            <w:proofErr w:type="spellStart"/>
            <w:r w:rsidRPr="00F47E3D">
              <w:rPr>
                <w:rFonts w:ascii="Times New Roman" w:hAnsi="Times New Roman" w:cs="Times New Roman"/>
                <w:szCs w:val="22"/>
              </w:rPr>
              <w:t>ий</w:t>
            </w:r>
            <w:proofErr w:type="spellEnd"/>
            <w:r w:rsidRPr="00F47E3D">
              <w:rPr>
                <w:rFonts w:ascii="Times New Roman" w:hAnsi="Times New Roman" w:cs="Times New Roman"/>
                <w:szCs w:val="22"/>
              </w:rPr>
              <w:t>) в здании, сооружении путем раздела помещения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1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1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 xml:space="preserve">Вид помещения </w:t>
            </w:r>
          </w:p>
        </w:tc>
        <w:tc>
          <w:tcPr>
            <w:tcW w:w="4120" w:type="dxa"/>
            <w:gridSpan w:val="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 xml:space="preserve">Количество помещений 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1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4" w:type="dxa"/>
            <w:gridSpan w:val="1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20" w:type="dxa"/>
            <w:gridSpan w:val="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</w:tcPr>
          <w:p w:rsidR="001054D8" w:rsidRPr="00F47E3D" w:rsidRDefault="001054D8" w:rsidP="00256B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Кадастровый номер помещения, раздел которого осуществляется</w:t>
            </w: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Адрес помещения, раздел которого осуществляется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Дополнительная информация:</w:t>
            </w: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7" w:type="dxa"/>
            <w:gridSpan w:val="37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4" w:type="dxa"/>
            <w:gridSpan w:val="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68" w:type="dxa"/>
            <w:gridSpan w:val="16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4" w:type="dxa"/>
            <w:gridSpan w:val="1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Образование нежилого помещения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Количество объединяемых помещений</w:t>
            </w: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 xml:space="preserve">Кадастровый номер объединяемого помещения </w:t>
            </w: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 xml:space="preserve">Адрес объединяемого помещения 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Дополнительная информация:</w:t>
            </w: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7" w:type="dxa"/>
            <w:gridSpan w:val="37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4" w:type="dxa"/>
            <w:gridSpan w:val="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68" w:type="dxa"/>
            <w:gridSpan w:val="16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4" w:type="dxa"/>
            <w:gridSpan w:val="1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Образование нежилого помещения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Количество образуемых помещений</w:t>
            </w: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Кадастровый номер здания, сооружения</w:t>
            </w: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Адрес здания, сооружения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Дополнительная информация:</w:t>
            </w: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550" w:type="dxa"/>
            <w:gridSpan w:val="3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insideV w:val="nil"/>
          </w:tblBorders>
        </w:tblPrEx>
        <w:tc>
          <w:tcPr>
            <w:tcW w:w="6316" w:type="dxa"/>
            <w:gridSpan w:val="3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2" w:type="dxa"/>
            <w:gridSpan w:val="6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5" w:type="dxa"/>
            <w:gridSpan w:val="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Аннулировать адрес объекта адресации: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Наименование страны</w:t>
            </w: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</w:tcPr>
          <w:p w:rsidR="001054D8" w:rsidRPr="00F47E3D" w:rsidRDefault="001054D8" w:rsidP="00256B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</w:tcPr>
          <w:p w:rsidR="001054D8" w:rsidRPr="00F47E3D" w:rsidRDefault="001054D8" w:rsidP="00256BB8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Наименование поселения</w:t>
            </w: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</w:tcPr>
          <w:p w:rsidR="001054D8" w:rsidRPr="00F47E3D" w:rsidRDefault="001054D8" w:rsidP="00256B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Наименование внутригородского района городского округа</w:t>
            </w: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Наименование населенного пункта</w:t>
            </w: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</w:tcPr>
          <w:p w:rsidR="001054D8" w:rsidRPr="00F47E3D" w:rsidRDefault="001054D8" w:rsidP="00256B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</w:tcPr>
          <w:p w:rsidR="001054D8" w:rsidRPr="00F47E3D" w:rsidRDefault="001054D8" w:rsidP="00256B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Номер земельного участка</w:t>
            </w: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</w:tcPr>
          <w:p w:rsidR="001054D8" w:rsidRPr="00F47E3D" w:rsidRDefault="001054D8" w:rsidP="00256B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</w:tcPr>
          <w:p w:rsidR="001054D8" w:rsidRPr="00F47E3D" w:rsidRDefault="001054D8" w:rsidP="00256B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Дополнительная информация:</w:t>
            </w: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В связи с: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03" w:type="dxa"/>
            <w:gridSpan w:val="3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Прекращением существования объекта адресации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03" w:type="dxa"/>
            <w:gridSpan w:val="3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6" w:history="1">
              <w:r w:rsidRPr="00F47E3D">
                <w:rPr>
                  <w:rFonts w:ascii="Times New Roman" w:hAnsi="Times New Roman" w:cs="Times New Roman"/>
                  <w:color w:val="0000FF"/>
                  <w:szCs w:val="22"/>
                </w:rPr>
                <w:t>пунктах 1</w:t>
              </w:r>
            </w:hyperlink>
            <w:r w:rsidRPr="00F47E3D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17" w:history="1">
              <w:r w:rsidRPr="00F47E3D">
                <w:rPr>
                  <w:rFonts w:ascii="Times New Roman" w:hAnsi="Times New Roman" w:cs="Times New Roman"/>
                  <w:color w:val="0000FF"/>
                  <w:szCs w:val="22"/>
                </w:rPr>
                <w:t>3 части 2 статьи 27</w:t>
              </w:r>
            </w:hyperlink>
            <w:r w:rsidRPr="00F47E3D">
              <w:rPr>
                <w:rFonts w:ascii="Times New Roman" w:hAnsi="Times New Roman" w:cs="Times New Roman"/>
                <w:szCs w:val="22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03" w:type="dxa"/>
            <w:gridSpan w:val="3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Присвоением объекту адресации нового адреса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Дополнительная информация:</w:t>
            </w: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c>
          <w:tcPr>
            <w:tcW w:w="10773" w:type="dxa"/>
            <w:gridSpan w:val="44"/>
            <w:tcBorders>
              <w:left w:val="nil"/>
              <w:right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 w:val="restart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15" w:type="dxa"/>
            <w:gridSpan w:val="4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dxa"/>
            <w:gridSpan w:val="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6" w:type="dxa"/>
            <w:gridSpan w:val="3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физическое лицо: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 w:val="restart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dxa"/>
            <w:gridSpan w:val="3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8" w:type="dxa"/>
            <w:gridSpan w:val="6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фамилия:</w:t>
            </w:r>
          </w:p>
        </w:tc>
        <w:tc>
          <w:tcPr>
            <w:tcW w:w="2066" w:type="dxa"/>
            <w:gridSpan w:val="15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имя (полностью):</w:t>
            </w:r>
          </w:p>
        </w:tc>
        <w:tc>
          <w:tcPr>
            <w:tcW w:w="2244" w:type="dxa"/>
            <w:gridSpan w:val="10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отчество (полностью) (при наличии):</w:t>
            </w:r>
          </w:p>
        </w:tc>
        <w:tc>
          <w:tcPr>
            <w:tcW w:w="2568" w:type="dxa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ИНН (при наличии):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68" w:type="dxa"/>
            <w:gridSpan w:val="6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6" w:type="dxa"/>
            <w:gridSpan w:val="1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4" w:type="dxa"/>
            <w:gridSpan w:val="1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8" w:type="dxa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68" w:type="dxa"/>
            <w:gridSpan w:val="6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вид:</w:t>
            </w:r>
          </w:p>
        </w:tc>
        <w:tc>
          <w:tcPr>
            <w:tcW w:w="2244" w:type="dxa"/>
            <w:gridSpan w:val="1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серия:</w:t>
            </w:r>
          </w:p>
        </w:tc>
        <w:tc>
          <w:tcPr>
            <w:tcW w:w="2568" w:type="dxa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номер: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68" w:type="dxa"/>
            <w:gridSpan w:val="6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1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4" w:type="dxa"/>
            <w:gridSpan w:val="1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8" w:type="dxa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68" w:type="dxa"/>
            <w:gridSpan w:val="6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1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дата выдачи:</w:t>
            </w:r>
          </w:p>
        </w:tc>
        <w:tc>
          <w:tcPr>
            <w:tcW w:w="4812" w:type="dxa"/>
            <w:gridSpan w:val="1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кем выдан: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68" w:type="dxa"/>
            <w:gridSpan w:val="6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15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"__" ______ ____ г.</w:t>
            </w:r>
          </w:p>
        </w:tc>
        <w:tc>
          <w:tcPr>
            <w:tcW w:w="4812" w:type="dxa"/>
            <w:gridSpan w:val="1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68" w:type="dxa"/>
            <w:gridSpan w:val="6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15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2" w:type="dxa"/>
            <w:gridSpan w:val="1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68" w:type="dxa"/>
            <w:gridSpan w:val="6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почтовый адрес:</w:t>
            </w:r>
          </w:p>
        </w:tc>
        <w:tc>
          <w:tcPr>
            <w:tcW w:w="2894" w:type="dxa"/>
            <w:gridSpan w:val="21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телефон для связи:</w:t>
            </w:r>
          </w:p>
        </w:tc>
        <w:tc>
          <w:tcPr>
            <w:tcW w:w="3984" w:type="dxa"/>
            <w:gridSpan w:val="5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адрес электронной почты (при наличии):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68" w:type="dxa"/>
            <w:gridSpan w:val="6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4" w:type="dxa"/>
            <w:gridSpan w:val="21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84" w:type="dxa"/>
            <w:gridSpan w:val="5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68" w:type="dxa"/>
            <w:gridSpan w:val="6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4" w:type="dxa"/>
            <w:gridSpan w:val="21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84" w:type="dxa"/>
            <w:gridSpan w:val="5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6" w:type="dxa"/>
            <w:gridSpan w:val="32"/>
          </w:tcPr>
          <w:p w:rsidR="001054D8" w:rsidRPr="00F47E3D" w:rsidRDefault="001054D8" w:rsidP="00256B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 w:val="restart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dxa"/>
            <w:gridSpan w:val="3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4" w:type="dxa"/>
            <w:gridSpan w:val="8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полное наименование:</w:t>
            </w:r>
          </w:p>
        </w:tc>
        <w:tc>
          <w:tcPr>
            <w:tcW w:w="6732" w:type="dxa"/>
            <w:gridSpan w:val="2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8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32" w:type="dxa"/>
            <w:gridSpan w:val="2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19" w:type="dxa"/>
            <w:gridSpan w:val="17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ИНН (для российского юридического лица):</w:t>
            </w:r>
          </w:p>
        </w:tc>
        <w:tc>
          <w:tcPr>
            <w:tcW w:w="5827" w:type="dxa"/>
            <w:gridSpan w:val="1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КПП (для российского юридического лица):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19" w:type="dxa"/>
            <w:gridSpan w:val="17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27" w:type="dxa"/>
            <w:gridSpan w:val="1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8" w:type="dxa"/>
            <w:gridSpan w:val="1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3984" w:type="dxa"/>
            <w:gridSpan w:val="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48" w:type="dxa"/>
            <w:gridSpan w:val="19"/>
            <w:vMerge w:val="restart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"__" ________ ____ г.</w:t>
            </w:r>
          </w:p>
        </w:tc>
        <w:tc>
          <w:tcPr>
            <w:tcW w:w="3984" w:type="dxa"/>
            <w:gridSpan w:val="5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48" w:type="dxa"/>
            <w:gridSpan w:val="19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84" w:type="dxa"/>
            <w:gridSpan w:val="5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почтовый адрес:</w:t>
            </w:r>
          </w:p>
        </w:tc>
        <w:tc>
          <w:tcPr>
            <w:tcW w:w="2748" w:type="dxa"/>
            <w:gridSpan w:val="1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телефон для связи:</w:t>
            </w:r>
          </w:p>
        </w:tc>
        <w:tc>
          <w:tcPr>
            <w:tcW w:w="3984" w:type="dxa"/>
            <w:gridSpan w:val="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адрес электронной почты (при наличии):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48" w:type="dxa"/>
            <w:gridSpan w:val="19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84" w:type="dxa"/>
            <w:gridSpan w:val="5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48" w:type="dxa"/>
            <w:gridSpan w:val="19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84" w:type="dxa"/>
            <w:gridSpan w:val="5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6" w:type="dxa"/>
            <w:gridSpan w:val="3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Вещное право на объект адресации: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" w:type="dxa"/>
            <w:gridSpan w:val="5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dxa"/>
            <w:gridSpan w:val="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dxa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27" w:type="dxa"/>
            <w:gridSpan w:val="3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право собственности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" w:type="dxa"/>
            <w:gridSpan w:val="5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dxa"/>
            <w:gridSpan w:val="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dxa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27" w:type="dxa"/>
            <w:gridSpan w:val="3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право хозяйственного ведения имуществом на объект адресации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" w:type="dxa"/>
            <w:gridSpan w:val="5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dxa"/>
            <w:gridSpan w:val="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dxa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27" w:type="dxa"/>
            <w:gridSpan w:val="3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право оперативного управления имуществом на объект адресации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" w:type="dxa"/>
            <w:gridSpan w:val="5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dxa"/>
            <w:gridSpan w:val="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dxa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27" w:type="dxa"/>
            <w:gridSpan w:val="3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право пожизненно наследуемого владения земельным участком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" w:type="dxa"/>
            <w:gridSpan w:val="5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dxa"/>
            <w:gridSpan w:val="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dxa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27" w:type="dxa"/>
            <w:gridSpan w:val="3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право постоянного (бессрочного) пользования земельным участком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" w:type="dxa"/>
            <w:gridSpan w:val="5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dxa"/>
            <w:gridSpan w:val="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6" w:type="dxa"/>
            <w:gridSpan w:val="3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Аренда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 w:val="restart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15" w:type="dxa"/>
            <w:gridSpan w:val="4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83" w:type="dxa"/>
            <w:gridSpan w:val="17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Лично</w:t>
            </w:r>
          </w:p>
        </w:tc>
        <w:tc>
          <w:tcPr>
            <w:tcW w:w="357" w:type="dxa"/>
            <w:gridSpan w:val="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27" w:type="dxa"/>
            <w:gridSpan w:val="1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В многофункциональном центре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 w:val="restart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Почтовым отправлением по адресу:</w:t>
            </w:r>
          </w:p>
        </w:tc>
        <w:tc>
          <w:tcPr>
            <w:tcW w:w="6184" w:type="dxa"/>
            <w:gridSpan w:val="1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17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84" w:type="dxa"/>
            <w:gridSpan w:val="1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" w:type="dxa"/>
            <w:gridSpan w:val="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67" w:type="dxa"/>
            <w:gridSpan w:val="35"/>
          </w:tcPr>
          <w:p w:rsidR="001054D8" w:rsidRPr="00F47E3D" w:rsidRDefault="001054D8" w:rsidP="00256B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" w:type="dxa"/>
            <w:gridSpan w:val="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67" w:type="dxa"/>
            <w:gridSpan w:val="3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В личном кабинете федеральной информационной адресной системы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 w:val="restart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1054D8" w:rsidRPr="00F47E3D" w:rsidRDefault="001054D8" w:rsidP="00256BB8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184" w:type="dxa"/>
            <w:gridSpan w:val="1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17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84" w:type="dxa"/>
            <w:gridSpan w:val="1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 w:val="restart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215" w:type="dxa"/>
            <w:gridSpan w:val="4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Расписку в получении документов прошу: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6" w:type="dxa"/>
            <w:gridSpan w:val="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Выдать лично</w:t>
            </w:r>
          </w:p>
        </w:tc>
        <w:tc>
          <w:tcPr>
            <w:tcW w:w="8151" w:type="dxa"/>
            <w:gridSpan w:val="3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Расписка получена: ___________________________________</w:t>
            </w:r>
          </w:p>
          <w:p w:rsidR="001054D8" w:rsidRPr="00F47E3D" w:rsidRDefault="001054D8" w:rsidP="00256BB8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(подпись заявителя)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 w:val="restart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Направить почтовым отправлением по адресу:</w:t>
            </w:r>
          </w:p>
        </w:tc>
        <w:tc>
          <w:tcPr>
            <w:tcW w:w="6184" w:type="dxa"/>
            <w:gridSpan w:val="1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17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84" w:type="dxa"/>
            <w:gridSpan w:val="1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67" w:type="dxa"/>
            <w:gridSpan w:val="3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Не направлять</w:t>
            </w:r>
          </w:p>
        </w:tc>
      </w:tr>
      <w:tr w:rsidR="001054D8" w:rsidRPr="00F47E3D" w:rsidTr="001054D8">
        <w:tc>
          <w:tcPr>
            <w:tcW w:w="10773" w:type="dxa"/>
            <w:gridSpan w:val="44"/>
            <w:tcBorders>
              <w:left w:val="nil"/>
              <w:right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 w:val="restart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Заявитель: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03" w:type="dxa"/>
            <w:gridSpan w:val="3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  <w:gridSpan w:val="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03" w:type="dxa"/>
            <w:gridSpan w:val="3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 w:val="restart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  <w:gridSpan w:val="4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5" w:type="dxa"/>
            <w:gridSpan w:val="4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98" w:type="dxa"/>
            <w:gridSpan w:val="3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физическое лицо: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фамилия:</w:t>
            </w:r>
          </w:p>
        </w:tc>
        <w:tc>
          <w:tcPr>
            <w:tcW w:w="2034" w:type="dxa"/>
            <w:gridSpan w:val="14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имя (полностью):</w:t>
            </w:r>
          </w:p>
        </w:tc>
        <w:tc>
          <w:tcPr>
            <w:tcW w:w="2230" w:type="dxa"/>
            <w:gridSpan w:val="10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отчество (полностью) (при наличии):</w:t>
            </w:r>
          </w:p>
        </w:tc>
        <w:tc>
          <w:tcPr>
            <w:tcW w:w="2614" w:type="dxa"/>
            <w:gridSpan w:val="2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ИНН (при наличии):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4" w:type="dxa"/>
            <w:gridSpan w:val="1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30" w:type="dxa"/>
            <w:gridSpan w:val="1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4" w:type="dxa"/>
            <w:gridSpan w:val="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8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 xml:space="preserve">документ, удостоверяющий </w:t>
            </w:r>
            <w:r w:rsidRPr="00F47E3D">
              <w:rPr>
                <w:rFonts w:ascii="Times New Roman" w:hAnsi="Times New Roman" w:cs="Times New Roman"/>
                <w:szCs w:val="22"/>
              </w:rPr>
              <w:lastRenderedPageBreak/>
              <w:t>личность:</w:t>
            </w:r>
          </w:p>
        </w:tc>
        <w:tc>
          <w:tcPr>
            <w:tcW w:w="2034" w:type="dxa"/>
            <w:gridSpan w:val="1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lastRenderedPageBreak/>
              <w:t>вид:</w:t>
            </w:r>
          </w:p>
        </w:tc>
        <w:tc>
          <w:tcPr>
            <w:tcW w:w="2230" w:type="dxa"/>
            <w:gridSpan w:val="1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серия:</w:t>
            </w:r>
          </w:p>
        </w:tc>
        <w:tc>
          <w:tcPr>
            <w:tcW w:w="2614" w:type="dxa"/>
            <w:gridSpan w:val="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номер: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8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1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30" w:type="dxa"/>
            <w:gridSpan w:val="1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4" w:type="dxa"/>
            <w:gridSpan w:val="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8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1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дата выдачи:</w:t>
            </w:r>
          </w:p>
        </w:tc>
        <w:tc>
          <w:tcPr>
            <w:tcW w:w="4844" w:type="dxa"/>
            <w:gridSpan w:val="1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кем выдан: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8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14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"__" ______ ____ г.</w:t>
            </w:r>
          </w:p>
        </w:tc>
        <w:tc>
          <w:tcPr>
            <w:tcW w:w="4844" w:type="dxa"/>
            <w:gridSpan w:val="1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8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1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44" w:type="dxa"/>
            <w:gridSpan w:val="1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почтовый адрес:</w:t>
            </w:r>
          </w:p>
        </w:tc>
        <w:tc>
          <w:tcPr>
            <w:tcW w:w="2868" w:type="dxa"/>
            <w:gridSpan w:val="20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телефон для связи:</w:t>
            </w:r>
          </w:p>
        </w:tc>
        <w:tc>
          <w:tcPr>
            <w:tcW w:w="4010" w:type="dxa"/>
            <w:gridSpan w:val="6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адрес электронной почты (при наличии):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68" w:type="dxa"/>
            <w:gridSpan w:val="20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10" w:type="dxa"/>
            <w:gridSpan w:val="6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68" w:type="dxa"/>
            <w:gridSpan w:val="20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10" w:type="dxa"/>
            <w:gridSpan w:val="6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98" w:type="dxa"/>
            <w:gridSpan w:val="3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98" w:type="dxa"/>
            <w:gridSpan w:val="3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98" w:type="dxa"/>
            <w:gridSpan w:val="3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98" w:type="dxa"/>
            <w:gridSpan w:val="34"/>
          </w:tcPr>
          <w:p w:rsidR="001054D8" w:rsidRPr="00F47E3D" w:rsidRDefault="001054D8" w:rsidP="00256B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11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полное наименование:</w:t>
            </w:r>
          </w:p>
        </w:tc>
        <w:tc>
          <w:tcPr>
            <w:tcW w:w="6714" w:type="dxa"/>
            <w:gridSpan w:val="2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11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14" w:type="dxa"/>
            <w:gridSpan w:val="2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1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КПП (для российского юридического лица):</w:t>
            </w:r>
          </w:p>
        </w:tc>
        <w:tc>
          <w:tcPr>
            <w:tcW w:w="5865" w:type="dxa"/>
            <w:gridSpan w:val="16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ИНН (для российского юридического лица):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1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65" w:type="dxa"/>
            <w:gridSpan w:val="16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1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7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4010" w:type="dxa"/>
            <w:gridSpan w:val="6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1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4" w:type="dxa"/>
            <w:gridSpan w:val="17"/>
            <w:vMerge w:val="restart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"__" _________ ____ г.</w:t>
            </w:r>
          </w:p>
        </w:tc>
        <w:tc>
          <w:tcPr>
            <w:tcW w:w="4010" w:type="dxa"/>
            <w:gridSpan w:val="6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1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4" w:type="dxa"/>
            <w:gridSpan w:val="17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10" w:type="dxa"/>
            <w:gridSpan w:val="6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11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почтовый адрес:</w:t>
            </w:r>
          </w:p>
        </w:tc>
        <w:tc>
          <w:tcPr>
            <w:tcW w:w="2704" w:type="dxa"/>
            <w:gridSpan w:val="17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телефон для связи:</w:t>
            </w:r>
          </w:p>
        </w:tc>
        <w:tc>
          <w:tcPr>
            <w:tcW w:w="4010" w:type="dxa"/>
            <w:gridSpan w:val="6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адрес электронной почты (при наличии):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1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4" w:type="dxa"/>
            <w:gridSpan w:val="17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10" w:type="dxa"/>
            <w:gridSpan w:val="6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1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4" w:type="dxa"/>
            <w:gridSpan w:val="17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10" w:type="dxa"/>
            <w:gridSpan w:val="6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98" w:type="dxa"/>
            <w:gridSpan w:val="3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98" w:type="dxa"/>
            <w:gridSpan w:val="3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98" w:type="dxa"/>
            <w:gridSpan w:val="3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Документы, прилагаемые к заявлению: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2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Оригинал в количестве ___ экз., на ___ л.</w:t>
            </w:r>
          </w:p>
        </w:tc>
        <w:tc>
          <w:tcPr>
            <w:tcW w:w="5415" w:type="dxa"/>
            <w:gridSpan w:val="1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Копия в количестве ___ экз., на ___ л.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2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Оригинал в количестве ___ экз., на ___ л.</w:t>
            </w:r>
          </w:p>
        </w:tc>
        <w:tc>
          <w:tcPr>
            <w:tcW w:w="5415" w:type="dxa"/>
            <w:gridSpan w:val="1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Копия в количестве ___ экз., на ___ л.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2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Оригинал в количестве ___ экз., на ___ л.</w:t>
            </w:r>
          </w:p>
        </w:tc>
        <w:tc>
          <w:tcPr>
            <w:tcW w:w="5415" w:type="dxa"/>
            <w:gridSpan w:val="1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Копия в количестве ___ экз., на ___ л.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Примечание: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insideV w:val="nil"/>
          </w:tblBorders>
        </w:tblPrEx>
        <w:tc>
          <w:tcPr>
            <w:tcW w:w="6285" w:type="dxa"/>
            <w:gridSpan w:val="3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gridSpan w:val="7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5" w:type="dxa"/>
            <w:gridSpan w:val="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Настоящим также подтверждаю, что:</w:t>
            </w:r>
          </w:p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представленные правоустанавливающий(</w:t>
            </w:r>
            <w:proofErr w:type="spellStart"/>
            <w:r w:rsidRPr="00F47E3D">
              <w:rPr>
                <w:rFonts w:ascii="Times New Roman" w:hAnsi="Times New Roman" w:cs="Times New Roman"/>
                <w:szCs w:val="22"/>
              </w:rPr>
              <w:t>ие</w:t>
            </w:r>
            <w:proofErr w:type="spellEnd"/>
            <w:r w:rsidRPr="00F47E3D">
              <w:rPr>
                <w:rFonts w:ascii="Times New Roman" w:hAnsi="Times New Roman" w:cs="Times New Roman"/>
                <w:szCs w:val="22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747" w:type="dxa"/>
            <w:gridSpan w:val="3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  <w:tc>
          <w:tcPr>
            <w:tcW w:w="4488" w:type="dxa"/>
            <w:gridSpan w:val="1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58" w:type="dxa"/>
            <w:gridSpan w:val="13"/>
            <w:tcBorders>
              <w:right w:val="nil"/>
            </w:tcBorders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_________________</w:t>
            </w:r>
          </w:p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left w:val="nil"/>
            </w:tcBorders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_______________________</w:t>
            </w:r>
          </w:p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(инициалы, фамилия)</w:t>
            </w:r>
          </w:p>
        </w:tc>
        <w:tc>
          <w:tcPr>
            <w:tcW w:w="4488" w:type="dxa"/>
            <w:gridSpan w:val="10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"__" ___________ ____ г.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538" w:type="dxa"/>
            <w:gridSpan w:val="2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trHeight w:val="23"/>
        </w:trPr>
        <w:tc>
          <w:tcPr>
            <w:tcW w:w="538" w:type="dxa"/>
            <w:gridSpan w:val="2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1054D8">
            <w:pPr>
              <w:pStyle w:val="ConsPlusNormal"/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538" w:type="dxa"/>
            <w:gridSpan w:val="2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538" w:type="dxa"/>
            <w:gridSpan w:val="2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D04F6" w:rsidRDefault="009D04F6" w:rsidP="001054D8">
      <w:pPr>
        <w:spacing w:after="0" w:line="255" w:lineRule="atLeast"/>
        <w:ind w:left="6521" w:right="-1"/>
        <w:rPr>
          <w:rFonts w:ascii="Times New Roman" w:hAnsi="Times New Roman"/>
          <w:color w:val="000000" w:themeColor="text1"/>
          <w:sz w:val="24"/>
          <w:szCs w:val="24"/>
        </w:rPr>
      </w:pPr>
      <w:bookmarkStart w:id="22" w:name="P584"/>
      <w:bookmarkEnd w:id="22"/>
    </w:p>
    <w:p w:rsidR="009D04F6" w:rsidRDefault="009D04F6" w:rsidP="001054D8">
      <w:pPr>
        <w:spacing w:after="0" w:line="255" w:lineRule="atLeast"/>
        <w:ind w:left="6521" w:right="-1"/>
        <w:rPr>
          <w:rFonts w:ascii="Times New Roman" w:hAnsi="Times New Roman"/>
          <w:color w:val="000000" w:themeColor="text1"/>
          <w:sz w:val="24"/>
          <w:szCs w:val="24"/>
        </w:rPr>
      </w:pPr>
    </w:p>
    <w:p w:rsidR="001054D8" w:rsidRDefault="001054D8" w:rsidP="009D04F6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9D04F6" w:rsidRDefault="001054D8" w:rsidP="009D04F6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3826">
        <w:rPr>
          <w:rFonts w:ascii="Times New Roman" w:hAnsi="Times New Roman"/>
          <w:color w:val="000000" w:themeColor="text1"/>
          <w:sz w:val="24"/>
          <w:szCs w:val="24"/>
        </w:rPr>
        <w:t xml:space="preserve"> к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административному регламенту </w:t>
      </w:r>
      <w:proofErr w:type="spellStart"/>
      <w:r w:rsidRPr="00D43826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D43826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</w:t>
      </w:r>
      <w:r w:rsidR="009D04F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1054D8" w:rsidRPr="00D43826" w:rsidRDefault="001054D8" w:rsidP="009D04F6">
      <w:pPr>
        <w:spacing w:after="0" w:line="255" w:lineRule="atLeast"/>
        <w:ind w:left="5670" w:right="-1"/>
        <w:jc w:val="both"/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предоставлению муниципальной услуги</w:t>
      </w:r>
      <w:r w:rsidRPr="00D43826">
        <w:rPr>
          <w:rFonts w:ascii="Times New Roman" w:hAnsi="Times New Roman"/>
          <w:color w:val="000000" w:themeColor="text1"/>
          <w:sz w:val="24"/>
          <w:szCs w:val="24"/>
        </w:rPr>
        <w:t xml:space="preserve"> «Присвоение, изменение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3826">
        <w:rPr>
          <w:rFonts w:ascii="Times New Roman" w:hAnsi="Times New Roman"/>
          <w:color w:val="000000" w:themeColor="text1"/>
          <w:sz w:val="24"/>
          <w:szCs w:val="24"/>
        </w:rPr>
        <w:t>и аннулирование адресов»».</w:t>
      </w:r>
    </w:p>
    <w:p w:rsidR="001054D8" w:rsidRDefault="001054D8" w:rsidP="001054D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1054D8" w:rsidRDefault="001054D8" w:rsidP="001054D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1054D8" w:rsidRPr="00F47E3D" w:rsidRDefault="001054D8" w:rsidP="001054D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47E3D">
        <w:rPr>
          <w:rFonts w:ascii="Times New Roman" w:hAnsi="Times New Roman" w:cs="Times New Roman"/>
          <w:szCs w:val="22"/>
        </w:rPr>
        <w:t>ФОРМА РЕШЕНИЯ</w:t>
      </w:r>
    </w:p>
    <w:p w:rsidR="001054D8" w:rsidRPr="00F47E3D" w:rsidRDefault="001054D8" w:rsidP="001054D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47E3D">
        <w:rPr>
          <w:rFonts w:ascii="Times New Roman" w:hAnsi="Times New Roman" w:cs="Times New Roman"/>
          <w:szCs w:val="22"/>
        </w:rPr>
        <w:t>ОБ ОТКАЗЕ В ПРИСВОЕНИИ ОБЪЕКТУ АДРЕСАЦИИ АДРЕСА</w:t>
      </w:r>
    </w:p>
    <w:p w:rsidR="001054D8" w:rsidRPr="00F47E3D" w:rsidRDefault="001054D8" w:rsidP="001054D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47E3D">
        <w:rPr>
          <w:rFonts w:ascii="Times New Roman" w:hAnsi="Times New Roman" w:cs="Times New Roman"/>
          <w:szCs w:val="22"/>
        </w:rPr>
        <w:t>ИЛИ АННУЛИРОВАНИИ ЕГО АДРЕСА</w:t>
      </w:r>
    </w:p>
    <w:p w:rsidR="001054D8" w:rsidRPr="00F47E3D" w:rsidRDefault="001054D8" w:rsidP="001054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054D8" w:rsidRPr="00F47E3D" w:rsidRDefault="001054D8" w:rsidP="001054D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47E3D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______________________________</w:t>
      </w:r>
    </w:p>
    <w:p w:rsidR="001054D8" w:rsidRPr="00F47E3D" w:rsidRDefault="001054D8" w:rsidP="001054D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47E3D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______________________________</w:t>
      </w:r>
    </w:p>
    <w:p w:rsidR="001054D8" w:rsidRPr="00D43826" w:rsidRDefault="001054D8" w:rsidP="001054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</w:t>
      </w:r>
      <w:r w:rsidRPr="00D43826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D43826">
        <w:rPr>
          <w:rFonts w:ascii="Times New Roman" w:hAnsi="Times New Roman" w:cs="Times New Roman"/>
          <w:sz w:val="18"/>
          <w:szCs w:val="18"/>
        </w:rPr>
        <w:t xml:space="preserve"> (Ф.И.О., адрес заявителя (представителя))</w:t>
      </w:r>
    </w:p>
    <w:p w:rsidR="001054D8" w:rsidRPr="00F47E3D" w:rsidRDefault="001054D8" w:rsidP="001054D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47E3D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______________________________</w:t>
      </w:r>
    </w:p>
    <w:p w:rsidR="001054D8" w:rsidRPr="00D43826" w:rsidRDefault="001054D8" w:rsidP="001054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438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D43826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4382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43826">
        <w:rPr>
          <w:rFonts w:ascii="Times New Roman" w:hAnsi="Times New Roman" w:cs="Times New Roman"/>
          <w:sz w:val="18"/>
          <w:szCs w:val="18"/>
        </w:rPr>
        <w:t xml:space="preserve">  (регистрационный номер заявления)</w:t>
      </w:r>
    </w:p>
    <w:p w:rsidR="001054D8" w:rsidRPr="00F47E3D" w:rsidRDefault="001054D8" w:rsidP="001054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054D8" w:rsidRPr="00CB777A" w:rsidRDefault="001054D8" w:rsidP="001054D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777A">
        <w:rPr>
          <w:rFonts w:ascii="Times New Roman" w:hAnsi="Times New Roman" w:cs="Times New Roman"/>
          <w:b/>
          <w:sz w:val="22"/>
          <w:szCs w:val="22"/>
        </w:rPr>
        <w:t>Решение</w:t>
      </w:r>
    </w:p>
    <w:p w:rsidR="001054D8" w:rsidRPr="00CB777A" w:rsidRDefault="001054D8" w:rsidP="001054D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777A">
        <w:rPr>
          <w:rFonts w:ascii="Times New Roman" w:hAnsi="Times New Roman" w:cs="Times New Roman"/>
          <w:b/>
          <w:sz w:val="22"/>
          <w:szCs w:val="22"/>
        </w:rPr>
        <w:t>об отказе в присвоении объекту адресации адреса</w:t>
      </w:r>
    </w:p>
    <w:p w:rsidR="001054D8" w:rsidRPr="00CB777A" w:rsidRDefault="001054D8" w:rsidP="001054D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777A">
        <w:rPr>
          <w:rFonts w:ascii="Times New Roman" w:hAnsi="Times New Roman" w:cs="Times New Roman"/>
          <w:b/>
          <w:sz w:val="22"/>
          <w:szCs w:val="22"/>
        </w:rPr>
        <w:t>или аннулировании его адреса</w:t>
      </w:r>
    </w:p>
    <w:p w:rsidR="001054D8" w:rsidRPr="00F47E3D" w:rsidRDefault="001054D8" w:rsidP="001054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054D8" w:rsidRPr="00F47E3D" w:rsidRDefault="001054D8" w:rsidP="001054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F47E3D">
        <w:rPr>
          <w:rFonts w:ascii="Times New Roman" w:hAnsi="Times New Roman" w:cs="Times New Roman"/>
          <w:sz w:val="22"/>
          <w:szCs w:val="22"/>
        </w:rPr>
        <w:t xml:space="preserve"> от ___________ N __________</w:t>
      </w:r>
    </w:p>
    <w:p w:rsidR="001054D8" w:rsidRPr="00F47E3D" w:rsidRDefault="001054D8" w:rsidP="001054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054D8" w:rsidRPr="00F47E3D" w:rsidRDefault="001054D8" w:rsidP="001054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777A">
        <w:rPr>
          <w:rFonts w:ascii="Times New Roman" w:hAnsi="Times New Roman" w:cs="Times New Roman"/>
          <w:sz w:val="24"/>
          <w:szCs w:val="24"/>
        </w:rPr>
        <w:t xml:space="preserve">КУМИ и ЗО </w:t>
      </w:r>
      <w:proofErr w:type="spellStart"/>
      <w:r w:rsidRPr="00CB777A">
        <w:rPr>
          <w:rFonts w:ascii="Times New Roman" w:hAnsi="Times New Roman" w:cs="Times New Roman"/>
          <w:sz w:val="24"/>
          <w:szCs w:val="24"/>
        </w:rPr>
        <w:t>Симск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B777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B777A">
        <w:rPr>
          <w:rFonts w:ascii="Times New Roman" w:hAnsi="Times New Roman" w:cs="Times New Roman"/>
          <w:sz w:val="24"/>
          <w:szCs w:val="24"/>
        </w:rPr>
        <w:t xml:space="preserve"> городского поселения сообщает, что</w:t>
      </w:r>
      <w:r w:rsidRPr="00F47E3D">
        <w:rPr>
          <w:rFonts w:ascii="Times New Roman" w:hAnsi="Times New Roman" w:cs="Times New Roman"/>
          <w:sz w:val="22"/>
          <w:szCs w:val="22"/>
        </w:rPr>
        <w:t xml:space="preserve">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F47E3D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F47E3D">
        <w:rPr>
          <w:rFonts w:ascii="Times New Roman" w:hAnsi="Times New Roman" w:cs="Times New Roman"/>
          <w:sz w:val="22"/>
          <w:szCs w:val="22"/>
        </w:rPr>
        <w:t>____________________,</w:t>
      </w:r>
    </w:p>
    <w:p w:rsidR="001054D8" w:rsidRPr="00577AEC" w:rsidRDefault="001054D8" w:rsidP="001054D8">
      <w:pPr>
        <w:pStyle w:val="ConsPlusNonformat"/>
        <w:jc w:val="both"/>
        <w:rPr>
          <w:rFonts w:ascii="Times New Roman" w:hAnsi="Times New Roman" w:cs="Times New Roman"/>
        </w:rPr>
      </w:pPr>
      <w:r w:rsidRPr="00577AEC">
        <w:rPr>
          <w:rFonts w:ascii="Times New Roman" w:hAnsi="Times New Roman" w:cs="Times New Roman"/>
        </w:rPr>
        <w:t xml:space="preserve">               (Ф.И.О., наименование, номер и дата выдачи документа,</w:t>
      </w:r>
    </w:p>
    <w:p w:rsidR="001054D8" w:rsidRPr="00577AEC" w:rsidRDefault="001054D8" w:rsidP="001054D8">
      <w:pPr>
        <w:pStyle w:val="ConsPlusNonformat"/>
        <w:jc w:val="both"/>
        <w:rPr>
          <w:rFonts w:ascii="Times New Roman" w:hAnsi="Times New Roman" w:cs="Times New Roman"/>
        </w:rPr>
      </w:pPr>
      <w:r w:rsidRPr="00577AEC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577AEC">
        <w:rPr>
          <w:rFonts w:ascii="Times New Roman" w:hAnsi="Times New Roman" w:cs="Times New Roman"/>
        </w:rPr>
        <w:t>______________</w:t>
      </w:r>
    </w:p>
    <w:p w:rsidR="001054D8" w:rsidRPr="00577AEC" w:rsidRDefault="001054D8" w:rsidP="001054D8">
      <w:pPr>
        <w:pStyle w:val="ConsPlusNonformat"/>
        <w:jc w:val="both"/>
        <w:rPr>
          <w:rFonts w:ascii="Times New Roman" w:hAnsi="Times New Roman" w:cs="Times New Roman"/>
        </w:rPr>
      </w:pPr>
      <w:r w:rsidRPr="00577AEC">
        <w:rPr>
          <w:rFonts w:ascii="Times New Roman" w:hAnsi="Times New Roman" w:cs="Times New Roman"/>
        </w:rPr>
        <w:t xml:space="preserve">     подтверждающего личность, почтовый адрес - для физического лица; полное наименование, ИНН, КПП (для</w:t>
      </w:r>
    </w:p>
    <w:p w:rsidR="001054D8" w:rsidRPr="00577AEC" w:rsidRDefault="001054D8" w:rsidP="001054D8">
      <w:pPr>
        <w:pStyle w:val="ConsPlusNonformat"/>
        <w:jc w:val="both"/>
        <w:rPr>
          <w:rFonts w:ascii="Times New Roman" w:hAnsi="Times New Roman" w:cs="Times New Roman"/>
        </w:rPr>
      </w:pPr>
      <w:r w:rsidRPr="00577AEC">
        <w:rPr>
          <w:rFonts w:ascii="Times New Roman" w:hAnsi="Times New Roman" w:cs="Times New Roman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577AEC">
        <w:rPr>
          <w:rFonts w:ascii="Times New Roman" w:hAnsi="Times New Roman" w:cs="Times New Roman"/>
        </w:rPr>
        <w:t>____</w:t>
      </w:r>
    </w:p>
    <w:p w:rsidR="001054D8" w:rsidRPr="00577AEC" w:rsidRDefault="001054D8" w:rsidP="001054D8">
      <w:pPr>
        <w:pStyle w:val="ConsPlusNonformat"/>
        <w:jc w:val="both"/>
        <w:rPr>
          <w:rFonts w:ascii="Times New Roman" w:hAnsi="Times New Roman" w:cs="Times New Roman"/>
        </w:rPr>
      </w:pPr>
      <w:r w:rsidRPr="00577AEC">
        <w:rPr>
          <w:rFonts w:ascii="Times New Roman" w:hAnsi="Times New Roman" w:cs="Times New Roman"/>
        </w:rPr>
        <w:t xml:space="preserve">юридического лица), почтовый адрес - для юридического лица) </w:t>
      </w:r>
    </w:p>
    <w:p w:rsidR="001054D8" w:rsidRPr="00577AEC" w:rsidRDefault="001054D8" w:rsidP="001054D8">
      <w:pPr>
        <w:pStyle w:val="ConsPlusNonformat"/>
        <w:jc w:val="both"/>
        <w:rPr>
          <w:rFonts w:ascii="Times New Roman" w:hAnsi="Times New Roman" w:cs="Times New Roman"/>
        </w:rPr>
      </w:pPr>
    </w:p>
    <w:p w:rsidR="001054D8" w:rsidRPr="00F47E3D" w:rsidRDefault="001054D8" w:rsidP="001054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7AEC">
        <w:rPr>
          <w:rFonts w:ascii="Times New Roman" w:hAnsi="Times New Roman" w:cs="Times New Roman"/>
          <w:sz w:val="24"/>
          <w:szCs w:val="24"/>
        </w:rPr>
        <w:t>на основании Правил присвоения, изменения и   аннулирования   адресов, утвержденных постановлением Правительства Российской Федерации от 19 ноября 2014 г.  N 1221, отказано в присвоении (аннулировании) адреса следующему объекту адресации</w:t>
      </w:r>
      <w:r w:rsidRPr="00F47E3D">
        <w:rPr>
          <w:rFonts w:ascii="Times New Roman" w:hAnsi="Times New Roman" w:cs="Times New Roman"/>
          <w:sz w:val="22"/>
          <w:szCs w:val="22"/>
        </w:rPr>
        <w:t xml:space="preserve">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F47E3D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F47E3D">
        <w:rPr>
          <w:rFonts w:ascii="Times New Roman" w:hAnsi="Times New Roman" w:cs="Times New Roman"/>
          <w:sz w:val="22"/>
          <w:szCs w:val="22"/>
        </w:rPr>
        <w:t>____.</w:t>
      </w:r>
    </w:p>
    <w:p w:rsidR="001054D8" w:rsidRPr="00D43826" w:rsidRDefault="001054D8" w:rsidP="001054D8">
      <w:pPr>
        <w:pStyle w:val="ConsPlusNonformat"/>
        <w:jc w:val="both"/>
        <w:rPr>
          <w:rFonts w:ascii="Times New Roman" w:hAnsi="Times New Roman" w:cs="Times New Roman"/>
        </w:rPr>
      </w:pPr>
      <w:r w:rsidRPr="00D43826">
        <w:rPr>
          <w:rFonts w:ascii="Times New Roman" w:hAnsi="Times New Roman" w:cs="Times New Roman"/>
        </w:rPr>
        <w:t xml:space="preserve">                      (вид и наименование объекта адресации, адрес объекта)</w:t>
      </w:r>
    </w:p>
    <w:p w:rsidR="001054D8" w:rsidRDefault="001054D8" w:rsidP="00105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4D8" w:rsidRPr="00F47E3D" w:rsidRDefault="001054D8" w:rsidP="001054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B777A">
        <w:rPr>
          <w:rFonts w:ascii="Times New Roman" w:hAnsi="Times New Roman" w:cs="Times New Roman"/>
          <w:sz w:val="24"/>
          <w:szCs w:val="24"/>
        </w:rPr>
        <w:t xml:space="preserve"> связи с</w:t>
      </w:r>
      <w:r w:rsidRPr="00F47E3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F47E3D">
        <w:rPr>
          <w:rFonts w:ascii="Times New Roman" w:hAnsi="Times New Roman" w:cs="Times New Roman"/>
          <w:sz w:val="22"/>
          <w:szCs w:val="22"/>
        </w:rPr>
        <w:t>______________________________.</w:t>
      </w:r>
    </w:p>
    <w:p w:rsidR="001054D8" w:rsidRPr="00D43826" w:rsidRDefault="001054D8" w:rsidP="001054D8">
      <w:pPr>
        <w:pStyle w:val="ConsPlusNonformat"/>
        <w:jc w:val="both"/>
        <w:rPr>
          <w:rFonts w:ascii="Times New Roman" w:hAnsi="Times New Roman" w:cs="Times New Roman"/>
        </w:rPr>
      </w:pPr>
      <w:r w:rsidRPr="00D43826">
        <w:rPr>
          <w:rFonts w:ascii="Times New Roman" w:hAnsi="Times New Roman" w:cs="Times New Roman"/>
        </w:rPr>
        <w:t xml:space="preserve">                            (основание отказа)</w:t>
      </w:r>
    </w:p>
    <w:p w:rsidR="001054D8" w:rsidRPr="00F47E3D" w:rsidRDefault="001054D8" w:rsidP="001054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7E3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054D8" w:rsidRPr="00F47E3D" w:rsidRDefault="001054D8" w:rsidP="001054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7E3D">
        <w:rPr>
          <w:rFonts w:ascii="Times New Roman" w:hAnsi="Times New Roman" w:cs="Times New Roman"/>
          <w:sz w:val="22"/>
          <w:szCs w:val="22"/>
        </w:rPr>
        <w:t xml:space="preserve">___________________________________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47E3D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47E3D">
        <w:rPr>
          <w:rFonts w:ascii="Times New Roman" w:hAnsi="Times New Roman" w:cs="Times New Roman"/>
          <w:sz w:val="22"/>
          <w:szCs w:val="22"/>
        </w:rPr>
        <w:t xml:space="preserve">              _______________</w:t>
      </w:r>
    </w:p>
    <w:p w:rsidR="001054D8" w:rsidRPr="00577AEC" w:rsidRDefault="001054D8" w:rsidP="001054D8">
      <w:pPr>
        <w:pStyle w:val="ConsPlusNonformat"/>
        <w:jc w:val="both"/>
        <w:rPr>
          <w:rFonts w:ascii="Times New Roman" w:hAnsi="Times New Roman" w:cs="Times New Roman"/>
        </w:rPr>
      </w:pPr>
      <w:r w:rsidRPr="00F47E3D">
        <w:rPr>
          <w:rFonts w:ascii="Times New Roman" w:hAnsi="Times New Roman" w:cs="Times New Roman"/>
          <w:sz w:val="22"/>
          <w:szCs w:val="22"/>
        </w:rPr>
        <w:t xml:space="preserve">     </w:t>
      </w:r>
      <w:r w:rsidRPr="00577AEC">
        <w:rPr>
          <w:rFonts w:ascii="Times New Roman" w:hAnsi="Times New Roman" w:cs="Times New Roman"/>
        </w:rPr>
        <w:t xml:space="preserve">   (должность, Ф.И.О.)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577AEC">
        <w:rPr>
          <w:rFonts w:ascii="Times New Roman" w:hAnsi="Times New Roman" w:cs="Times New Roman"/>
        </w:rPr>
        <w:t xml:space="preserve"> (подпись)</w:t>
      </w:r>
    </w:p>
    <w:p w:rsidR="001054D8" w:rsidRPr="00F47E3D" w:rsidRDefault="001054D8" w:rsidP="001054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054D8" w:rsidRDefault="001054D8" w:rsidP="001054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7E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054D8" w:rsidRPr="00F47E3D" w:rsidRDefault="001054D8" w:rsidP="001054D8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Pr="00F47E3D">
        <w:rPr>
          <w:rFonts w:ascii="Times New Roman" w:hAnsi="Times New Roman" w:cs="Times New Roman"/>
          <w:sz w:val="22"/>
          <w:szCs w:val="22"/>
        </w:rPr>
        <w:t>М.П.</w:t>
      </w:r>
    </w:p>
    <w:p w:rsidR="001054D8" w:rsidRPr="00F47E3D" w:rsidRDefault="001054D8" w:rsidP="001054D8">
      <w:pPr>
        <w:jc w:val="both"/>
        <w:rPr>
          <w:rFonts w:ascii="Times New Roman" w:hAnsi="Times New Roman"/>
        </w:rPr>
      </w:pPr>
    </w:p>
    <w:p w:rsidR="000F73AC" w:rsidRDefault="00A156B5" w:rsidP="006032C8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4D3634">
        <w:rPr>
          <w:rFonts w:ascii="Times New Roman" w:hAnsi="Times New Roman"/>
          <w:color w:val="000000" w:themeColor="text1"/>
          <w:sz w:val="24"/>
          <w:szCs w:val="24"/>
        </w:rPr>
        <w:t>3</w:t>
      </w:r>
      <w:bookmarkStart w:id="23" w:name="_GoBack"/>
      <w:bookmarkEnd w:id="23"/>
    </w:p>
    <w:p w:rsidR="006A1C93" w:rsidRDefault="006A1C93" w:rsidP="006032C8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4D3634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Административному регламенту </w:t>
      </w:r>
      <w:proofErr w:type="spellStart"/>
      <w:r w:rsidRPr="006A1C93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50E7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>ородского поселения</w:t>
      </w:r>
    </w:p>
    <w:p w:rsidR="007231AF" w:rsidRPr="006A1C93" w:rsidRDefault="007231AF" w:rsidP="006032C8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предоставлению</w:t>
      </w:r>
      <w:r w:rsidR="006032C8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услуги</w:t>
      </w:r>
    </w:p>
    <w:p w:rsidR="006A1C93" w:rsidRPr="006A1C93" w:rsidRDefault="00A156B5" w:rsidP="006032C8">
      <w:pPr>
        <w:spacing w:after="0" w:line="255" w:lineRule="atLeast"/>
        <w:ind w:left="5670"/>
        <w:jc w:val="both"/>
        <w:rPr>
          <w:rFonts w:ascii="Times New Roman" w:eastAsia="Times New Roman" w:hAnsi="Times New Roman"/>
          <w:b/>
          <w:color w:val="1E1E1E"/>
          <w:sz w:val="27"/>
          <w:szCs w:val="27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6A1C93" w:rsidRPr="006A1C93">
        <w:rPr>
          <w:rFonts w:ascii="Times New Roman" w:hAnsi="Times New Roman"/>
          <w:color w:val="000000" w:themeColor="text1"/>
          <w:sz w:val="24"/>
          <w:szCs w:val="24"/>
        </w:rPr>
        <w:t>Присвоение, изменение</w:t>
      </w:r>
      <w:r w:rsidR="004D36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31AF">
        <w:rPr>
          <w:rFonts w:ascii="Times New Roman" w:hAnsi="Times New Roman"/>
          <w:color w:val="000000" w:themeColor="text1"/>
          <w:sz w:val="24"/>
          <w:szCs w:val="24"/>
        </w:rPr>
        <w:t>и аннулирование адресов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6A1C93" w:rsidRPr="006A1C9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63EE9" w:rsidRDefault="00E63EE9" w:rsidP="006A1C93">
      <w:pPr>
        <w:spacing w:after="0" w:line="255" w:lineRule="atLeast"/>
        <w:ind w:firstLine="150"/>
        <w:jc w:val="center"/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</w:pPr>
    </w:p>
    <w:p w:rsidR="00E63EE9" w:rsidRDefault="00E63EE9" w:rsidP="006A1C93">
      <w:pPr>
        <w:spacing w:after="0" w:line="255" w:lineRule="atLeast"/>
        <w:ind w:firstLine="150"/>
        <w:jc w:val="center"/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</w:pPr>
    </w:p>
    <w:p w:rsidR="006A1C93" w:rsidRPr="006A1C93" w:rsidRDefault="006A1C93" w:rsidP="006A1C93">
      <w:pPr>
        <w:spacing w:after="0" w:line="255" w:lineRule="atLeast"/>
        <w:ind w:firstLine="150"/>
        <w:jc w:val="center"/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БЛОК-СХЕМА</w:t>
      </w:r>
    </w:p>
    <w:p w:rsidR="006A1C93" w:rsidRPr="006A1C93" w:rsidRDefault="006A1C93" w:rsidP="006A1C93">
      <w:pPr>
        <w:spacing w:after="0" w:line="255" w:lineRule="atLeast"/>
        <w:ind w:firstLine="150"/>
        <w:jc w:val="center"/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ПОСЛЕДОВАТЕЛЬНОСТИ ВЫПОЛНЕНИЯ АДМИНИСТРАТИВНЫХ ПРОЦЕДУР ПО ПРЕДОСТАВЛЕНИЮ МУНИЦИПАЛЬНОЙ УСЛУГИ </w:t>
      </w:r>
    </w:p>
    <w:p w:rsidR="006A1C93" w:rsidRPr="006A1C93" w:rsidRDefault="006A1C93" w:rsidP="006A1C93">
      <w:pPr>
        <w:spacing w:after="0" w:line="255" w:lineRule="atLeast"/>
        <w:ind w:firstLine="150"/>
        <w:jc w:val="center"/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«ПРИСВОЕНИЕ, ИЗМЕНЕНИЕ И АННУЛИРОВАНИЕ АДРЕСОВ»</w:t>
      </w:r>
    </w:p>
    <w:p w:rsidR="006A1C93" w:rsidRPr="006A1C93" w:rsidRDefault="006A1C93" w:rsidP="006A1C93">
      <w:pPr>
        <w:spacing w:after="0" w:line="255" w:lineRule="atLeast"/>
        <w:ind w:firstLine="150"/>
        <w:jc w:val="center"/>
        <w:rPr>
          <w:rFonts w:ascii="Times New Roman" w:eastAsia="Times New Roman" w:hAnsi="Times New Roman"/>
          <w:b/>
          <w:color w:val="1E1E1E"/>
          <w:sz w:val="27"/>
          <w:szCs w:val="27"/>
          <w:lang w:eastAsia="ru-RU"/>
        </w:rPr>
      </w:pPr>
    </w:p>
    <w:p w:rsidR="006A1C93" w:rsidRPr="000F73AC" w:rsidRDefault="006A1C93" w:rsidP="006A1C93">
      <w:pPr>
        <w:spacing w:after="0" w:line="255" w:lineRule="atLeast"/>
        <w:ind w:firstLine="15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A1C93" w:rsidRPr="000F73AC" w:rsidRDefault="006A1C93" w:rsidP="006A1C93">
      <w:pPr>
        <w:spacing w:after="0" w:line="255" w:lineRule="atLeast"/>
        <w:ind w:firstLine="15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F73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Срок предоставления услуги – 18 рабочих дней </w:t>
      </w:r>
    </w:p>
    <w:p w:rsidR="006A1C93" w:rsidRPr="000F73AC" w:rsidRDefault="006A1C93" w:rsidP="006A1C93">
      <w:pPr>
        <w:spacing w:after="0" w:line="255" w:lineRule="atLeast"/>
        <w:ind w:firstLine="15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A1C93" w:rsidRPr="000F73AC" w:rsidRDefault="006A1C93" w:rsidP="006A1C93">
      <w:pPr>
        <w:spacing w:after="0" w:line="255" w:lineRule="atLeast"/>
        <w:ind w:firstLine="15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A1C93" w:rsidRPr="006A1C93" w:rsidRDefault="006A1C93" w:rsidP="006A1C93">
      <w:pPr>
        <w:spacing w:after="0" w:line="255" w:lineRule="atLeast"/>
        <w:ind w:firstLine="150"/>
        <w:jc w:val="center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</w:p>
    <w:p w:rsidR="006A1C93" w:rsidRPr="006A1C93" w:rsidRDefault="000F73AC" w:rsidP="001F358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879805" cy="5433060"/>
            <wp:effectExtent l="0" t="0" r="0" b="1524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sectPr w:rsidR="006A1C93" w:rsidRPr="006A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6A4C"/>
    <w:multiLevelType w:val="hybridMultilevel"/>
    <w:tmpl w:val="0A4EA99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3B08C8"/>
    <w:multiLevelType w:val="hybridMultilevel"/>
    <w:tmpl w:val="311660B0"/>
    <w:lvl w:ilvl="0" w:tplc="4B6E51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246A08"/>
    <w:multiLevelType w:val="hybridMultilevel"/>
    <w:tmpl w:val="F00C9A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DA2E1D"/>
    <w:multiLevelType w:val="hybridMultilevel"/>
    <w:tmpl w:val="96B404BE"/>
    <w:lvl w:ilvl="0" w:tplc="04190011">
      <w:start w:val="1"/>
      <w:numFmt w:val="decimal"/>
      <w:lvlText w:val="%1)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1129100F"/>
    <w:multiLevelType w:val="hybridMultilevel"/>
    <w:tmpl w:val="A3EE76B6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66874"/>
    <w:multiLevelType w:val="hybridMultilevel"/>
    <w:tmpl w:val="D0F025F4"/>
    <w:lvl w:ilvl="0" w:tplc="4B6E516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8831325"/>
    <w:multiLevelType w:val="hybridMultilevel"/>
    <w:tmpl w:val="3C526418"/>
    <w:lvl w:ilvl="0" w:tplc="4B6E516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C37F01"/>
    <w:multiLevelType w:val="hybridMultilevel"/>
    <w:tmpl w:val="B420C316"/>
    <w:lvl w:ilvl="0" w:tplc="0419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631E0B"/>
    <w:multiLevelType w:val="hybridMultilevel"/>
    <w:tmpl w:val="673AB662"/>
    <w:lvl w:ilvl="0" w:tplc="7D84A4D8">
      <w:start w:val="3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2B8248D"/>
    <w:multiLevelType w:val="hybridMultilevel"/>
    <w:tmpl w:val="D3DC560C"/>
    <w:lvl w:ilvl="0" w:tplc="04190011">
      <w:start w:val="1"/>
      <w:numFmt w:val="decimal"/>
      <w:lvlText w:val="%1)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23ED6F0F"/>
    <w:multiLevelType w:val="hybridMultilevel"/>
    <w:tmpl w:val="B836A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C0E31"/>
    <w:multiLevelType w:val="hybridMultilevel"/>
    <w:tmpl w:val="4CE41980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293E6D5E"/>
    <w:multiLevelType w:val="hybridMultilevel"/>
    <w:tmpl w:val="38FE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E7986"/>
    <w:multiLevelType w:val="hybridMultilevel"/>
    <w:tmpl w:val="5588D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17F2C"/>
    <w:multiLevelType w:val="hybridMultilevel"/>
    <w:tmpl w:val="26981660"/>
    <w:lvl w:ilvl="0" w:tplc="4B6E516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7DB150F"/>
    <w:multiLevelType w:val="hybridMultilevel"/>
    <w:tmpl w:val="2168086E"/>
    <w:lvl w:ilvl="0" w:tplc="4B6E5160">
      <w:start w:val="1"/>
      <w:numFmt w:val="bullet"/>
      <w:lvlText w:val=""/>
      <w:lvlJc w:val="left"/>
      <w:pPr>
        <w:ind w:left="8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3A063FB2"/>
    <w:multiLevelType w:val="hybridMultilevel"/>
    <w:tmpl w:val="C2B887F4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A5A44DF"/>
    <w:multiLevelType w:val="hybridMultilevel"/>
    <w:tmpl w:val="D040D864"/>
    <w:lvl w:ilvl="0" w:tplc="4B6E516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BD57B4"/>
    <w:multiLevelType w:val="hybridMultilevel"/>
    <w:tmpl w:val="B106D85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E6255"/>
    <w:multiLevelType w:val="hybridMultilevel"/>
    <w:tmpl w:val="51941FB8"/>
    <w:lvl w:ilvl="0" w:tplc="4B6E5160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3E6E50DF"/>
    <w:multiLevelType w:val="hybridMultilevel"/>
    <w:tmpl w:val="6F9C4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36360"/>
    <w:multiLevelType w:val="hybridMultilevel"/>
    <w:tmpl w:val="8A8CB512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47FC5092"/>
    <w:multiLevelType w:val="hybridMultilevel"/>
    <w:tmpl w:val="8196CFAC"/>
    <w:lvl w:ilvl="0" w:tplc="4B6E5160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4BCA4EDE"/>
    <w:multiLevelType w:val="hybridMultilevel"/>
    <w:tmpl w:val="F4CE46E4"/>
    <w:lvl w:ilvl="0" w:tplc="A740F3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E12CF"/>
    <w:multiLevelType w:val="hybridMultilevel"/>
    <w:tmpl w:val="98BAAE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A55BB"/>
    <w:multiLevelType w:val="hybridMultilevel"/>
    <w:tmpl w:val="3EFA706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2861528"/>
    <w:multiLevelType w:val="hybridMultilevel"/>
    <w:tmpl w:val="902A17BC"/>
    <w:lvl w:ilvl="0" w:tplc="04190011">
      <w:start w:val="1"/>
      <w:numFmt w:val="decimal"/>
      <w:lvlText w:val="%1)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 w15:restartNumberingAfterBreak="0">
    <w:nsid w:val="53583113"/>
    <w:multiLevelType w:val="hybridMultilevel"/>
    <w:tmpl w:val="A13E685E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D3226"/>
    <w:multiLevelType w:val="hybridMultilevel"/>
    <w:tmpl w:val="211C8636"/>
    <w:lvl w:ilvl="0" w:tplc="4B6E5160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53C200A0"/>
    <w:multiLevelType w:val="hybridMultilevel"/>
    <w:tmpl w:val="C72454E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6961171"/>
    <w:multiLevelType w:val="hybridMultilevel"/>
    <w:tmpl w:val="AA80A400"/>
    <w:lvl w:ilvl="0" w:tplc="04190011">
      <w:start w:val="1"/>
      <w:numFmt w:val="decimal"/>
      <w:lvlText w:val="%1)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 w15:restartNumberingAfterBreak="0">
    <w:nsid w:val="57064150"/>
    <w:multiLevelType w:val="hybridMultilevel"/>
    <w:tmpl w:val="9EC2F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52B2C"/>
    <w:multiLevelType w:val="hybridMultilevel"/>
    <w:tmpl w:val="F2F68608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3" w15:restartNumberingAfterBreak="0">
    <w:nsid w:val="5C7D02A3"/>
    <w:multiLevelType w:val="hybridMultilevel"/>
    <w:tmpl w:val="0A4EA9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F44CF2"/>
    <w:multiLevelType w:val="hybridMultilevel"/>
    <w:tmpl w:val="314223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F825861"/>
    <w:multiLevelType w:val="hybridMultilevel"/>
    <w:tmpl w:val="3094F5FE"/>
    <w:lvl w:ilvl="0" w:tplc="67D821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530285C"/>
    <w:multiLevelType w:val="hybridMultilevel"/>
    <w:tmpl w:val="381CF3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46DF8"/>
    <w:multiLevelType w:val="hybridMultilevel"/>
    <w:tmpl w:val="17849EEC"/>
    <w:lvl w:ilvl="0" w:tplc="4B6E5160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8" w15:restartNumberingAfterBreak="0">
    <w:nsid w:val="68FF5026"/>
    <w:multiLevelType w:val="hybridMultilevel"/>
    <w:tmpl w:val="EA14997E"/>
    <w:lvl w:ilvl="0" w:tplc="C6BCD5CE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690F2520"/>
    <w:multiLevelType w:val="hybridMultilevel"/>
    <w:tmpl w:val="F4AAE4FA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23E11"/>
    <w:multiLevelType w:val="hybridMultilevel"/>
    <w:tmpl w:val="BDD671B0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D67D9"/>
    <w:multiLevelType w:val="hybridMultilevel"/>
    <w:tmpl w:val="77080AD2"/>
    <w:lvl w:ilvl="0" w:tplc="4B6E51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F09080C"/>
    <w:multiLevelType w:val="hybridMultilevel"/>
    <w:tmpl w:val="C7245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32614E"/>
    <w:multiLevelType w:val="hybridMultilevel"/>
    <w:tmpl w:val="6A0A6F4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B0573"/>
    <w:multiLevelType w:val="hybridMultilevel"/>
    <w:tmpl w:val="FEA6E11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95208990">
      <w:start w:val="1"/>
      <w:numFmt w:val="decimal"/>
      <w:lvlText w:val="%2)"/>
      <w:lvlJc w:val="left"/>
      <w:pPr>
        <w:ind w:left="12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 w15:restartNumberingAfterBreak="0">
    <w:nsid w:val="7C2D2095"/>
    <w:multiLevelType w:val="hybridMultilevel"/>
    <w:tmpl w:val="8A8CB512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7F3863C6"/>
    <w:multiLevelType w:val="hybridMultilevel"/>
    <w:tmpl w:val="F4503AA6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5"/>
  </w:num>
  <w:num w:numId="3">
    <w:abstractNumId w:val="31"/>
  </w:num>
  <w:num w:numId="4">
    <w:abstractNumId w:val="29"/>
  </w:num>
  <w:num w:numId="5">
    <w:abstractNumId w:val="21"/>
  </w:num>
  <w:num w:numId="6">
    <w:abstractNumId w:val="32"/>
  </w:num>
  <w:num w:numId="7">
    <w:abstractNumId w:val="13"/>
  </w:num>
  <w:num w:numId="8">
    <w:abstractNumId w:val="42"/>
  </w:num>
  <w:num w:numId="9">
    <w:abstractNumId w:val="30"/>
  </w:num>
  <w:num w:numId="10">
    <w:abstractNumId w:val="3"/>
  </w:num>
  <w:num w:numId="11">
    <w:abstractNumId w:val="45"/>
  </w:num>
  <w:num w:numId="12">
    <w:abstractNumId w:val="11"/>
  </w:num>
  <w:num w:numId="13">
    <w:abstractNumId w:val="0"/>
  </w:num>
  <w:num w:numId="14">
    <w:abstractNumId w:val="36"/>
  </w:num>
  <w:num w:numId="15">
    <w:abstractNumId w:val="33"/>
  </w:num>
  <w:num w:numId="16">
    <w:abstractNumId w:val="26"/>
  </w:num>
  <w:num w:numId="17">
    <w:abstractNumId w:val="2"/>
  </w:num>
  <w:num w:numId="18">
    <w:abstractNumId w:val="34"/>
  </w:num>
  <w:num w:numId="19">
    <w:abstractNumId w:val="9"/>
  </w:num>
  <w:num w:numId="20">
    <w:abstractNumId w:val="25"/>
  </w:num>
  <w:num w:numId="21">
    <w:abstractNumId w:val="24"/>
  </w:num>
  <w:num w:numId="22">
    <w:abstractNumId w:val="23"/>
  </w:num>
  <w:num w:numId="23">
    <w:abstractNumId w:val="8"/>
  </w:num>
  <w:num w:numId="24">
    <w:abstractNumId w:val="16"/>
  </w:num>
  <w:num w:numId="25">
    <w:abstractNumId w:val="10"/>
  </w:num>
  <w:num w:numId="26">
    <w:abstractNumId w:val="43"/>
  </w:num>
  <w:num w:numId="27">
    <w:abstractNumId w:val="7"/>
  </w:num>
  <w:num w:numId="28">
    <w:abstractNumId w:val="37"/>
  </w:num>
  <w:num w:numId="29">
    <w:abstractNumId w:val="6"/>
  </w:num>
  <w:num w:numId="30">
    <w:abstractNumId w:val="12"/>
  </w:num>
  <w:num w:numId="31">
    <w:abstractNumId w:val="28"/>
  </w:num>
  <w:num w:numId="32">
    <w:abstractNumId w:val="20"/>
  </w:num>
  <w:num w:numId="33">
    <w:abstractNumId w:val="22"/>
  </w:num>
  <w:num w:numId="34">
    <w:abstractNumId w:val="19"/>
  </w:num>
  <w:num w:numId="35">
    <w:abstractNumId w:val="5"/>
  </w:num>
  <w:num w:numId="36">
    <w:abstractNumId w:val="17"/>
  </w:num>
  <w:num w:numId="37">
    <w:abstractNumId w:val="1"/>
  </w:num>
  <w:num w:numId="38">
    <w:abstractNumId w:val="41"/>
  </w:num>
  <w:num w:numId="39">
    <w:abstractNumId w:val="15"/>
  </w:num>
  <w:num w:numId="40">
    <w:abstractNumId w:val="39"/>
  </w:num>
  <w:num w:numId="41">
    <w:abstractNumId w:val="27"/>
  </w:num>
  <w:num w:numId="42">
    <w:abstractNumId w:val="4"/>
  </w:num>
  <w:num w:numId="43">
    <w:abstractNumId w:val="40"/>
  </w:num>
  <w:num w:numId="44">
    <w:abstractNumId w:val="14"/>
  </w:num>
  <w:num w:numId="45">
    <w:abstractNumId w:val="46"/>
  </w:num>
  <w:num w:numId="46">
    <w:abstractNumId w:val="3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DC"/>
    <w:rsid w:val="0004322C"/>
    <w:rsid w:val="000853A1"/>
    <w:rsid w:val="000B3459"/>
    <w:rsid w:val="000F73AC"/>
    <w:rsid w:val="001054D8"/>
    <w:rsid w:val="00137C8D"/>
    <w:rsid w:val="001F358E"/>
    <w:rsid w:val="00264D5D"/>
    <w:rsid w:val="00303E0B"/>
    <w:rsid w:val="0039065C"/>
    <w:rsid w:val="003B65E7"/>
    <w:rsid w:val="003B7662"/>
    <w:rsid w:val="00407A18"/>
    <w:rsid w:val="00436EB7"/>
    <w:rsid w:val="00453619"/>
    <w:rsid w:val="00487966"/>
    <w:rsid w:val="004A5CBF"/>
    <w:rsid w:val="004C18FC"/>
    <w:rsid w:val="004D3634"/>
    <w:rsid w:val="004E4022"/>
    <w:rsid w:val="005450E7"/>
    <w:rsid w:val="006032C8"/>
    <w:rsid w:val="006139A1"/>
    <w:rsid w:val="00662FB8"/>
    <w:rsid w:val="006A1C93"/>
    <w:rsid w:val="006E2A19"/>
    <w:rsid w:val="007231AF"/>
    <w:rsid w:val="008B39E5"/>
    <w:rsid w:val="008D6E88"/>
    <w:rsid w:val="009264FF"/>
    <w:rsid w:val="00933B76"/>
    <w:rsid w:val="00965609"/>
    <w:rsid w:val="009A6B74"/>
    <w:rsid w:val="009B65A6"/>
    <w:rsid w:val="009D04F6"/>
    <w:rsid w:val="009D3C84"/>
    <w:rsid w:val="00A06899"/>
    <w:rsid w:val="00A15627"/>
    <w:rsid w:val="00A156B5"/>
    <w:rsid w:val="00A3278D"/>
    <w:rsid w:val="00AF62A9"/>
    <w:rsid w:val="00AF70B2"/>
    <w:rsid w:val="00BC747B"/>
    <w:rsid w:val="00C42896"/>
    <w:rsid w:val="00D50357"/>
    <w:rsid w:val="00D5762C"/>
    <w:rsid w:val="00D66469"/>
    <w:rsid w:val="00DB4276"/>
    <w:rsid w:val="00E63EE9"/>
    <w:rsid w:val="00EA40DC"/>
    <w:rsid w:val="00F01FA8"/>
    <w:rsid w:val="00F11248"/>
    <w:rsid w:val="00FB17B3"/>
    <w:rsid w:val="00FC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C2AD3-EAB6-4D7C-BA92-D81DA903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0D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4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40D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0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A40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EA40DC"/>
    <w:rPr>
      <w:color w:val="0000FF"/>
      <w:u w:val="single"/>
    </w:rPr>
  </w:style>
  <w:style w:type="paragraph" w:styleId="a4">
    <w:name w:val="Body Text"/>
    <w:basedOn w:val="a"/>
    <w:link w:val="a5"/>
    <w:rsid w:val="00EA40D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A40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EA40DC"/>
    <w:rPr>
      <w:b w:val="0"/>
      <w:bCs w:val="0"/>
      <w:color w:val="008000"/>
    </w:rPr>
  </w:style>
  <w:style w:type="table" w:styleId="a7">
    <w:name w:val="Table Grid"/>
    <w:basedOn w:val="a1"/>
    <w:uiPriority w:val="59"/>
    <w:rsid w:val="00EA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40D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E4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3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2A19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105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05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01942.5" TargetMode="External"/><Relationship Id="rId13" Type="http://schemas.openxmlformats.org/officeDocument/2006/relationships/hyperlink" Target="garantF1://12025268.192" TargetMode="External"/><Relationship Id="rId18" Type="http://schemas.openxmlformats.org/officeDocument/2006/relationships/diagramData" Target="diagrams/data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hyperlink" Target="garantF1://86367.14" TargetMode="External"/><Relationship Id="rId12" Type="http://schemas.openxmlformats.org/officeDocument/2006/relationships/hyperlink" Target="mailto:kumisgp@mail.ru" TargetMode="External"/><Relationship Id="rId17" Type="http://schemas.openxmlformats.org/officeDocument/2006/relationships/hyperlink" Target="consultantplus://offline/ref=9E800E0FA661173DA5A7BFAA91022EC8CB71D4545F30C22D7DAE715619C3E153CA0DD363s6r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00E0FA661173DA5A7BFAA91022EC8CB71D4545F30C22D7DAE715619C3E153CA0DD36364FB8158s0r1L" TargetMode="Externa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rodsim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57403798.1025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8601942.5" TargetMode="External"/><Relationship Id="rId19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hyperlink" Target="http://www.gorodsim.ru" TargetMode="External"/><Relationship Id="rId14" Type="http://schemas.openxmlformats.org/officeDocument/2006/relationships/hyperlink" Target="garantF1://57403798.1025" TargetMode="External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3E5692-9620-4C24-9318-10A156C344D3}" type="doc">
      <dgm:prSet loTypeId="urn:microsoft.com/office/officeart/2005/8/layout/process2" loCatId="process" qsTypeId="urn:microsoft.com/office/officeart/2005/8/quickstyle/simple2" qsCatId="simple" csTypeId="urn:microsoft.com/office/officeart/2005/8/colors/accent0_1" csCatId="mainScheme" phldr="1"/>
      <dgm:spPr/>
    </dgm:pt>
    <dgm:pt modelId="{5BC7F0E9-A2A4-48E9-ADB8-5CBF01400D67}">
      <dgm:prSet phldrT="[Текст]"/>
      <dgm:spPr/>
      <dgm:t>
        <a:bodyPr/>
        <a:lstStyle/>
        <a:p>
          <a:r>
            <a:rPr lang="ru-RU"/>
            <a:t>1. Прием и регистрация заявления и прилагаемых к нему документов</a:t>
          </a:r>
        </a:p>
      </dgm:t>
    </dgm:pt>
    <dgm:pt modelId="{65288E6F-001E-4305-9C58-DEFBDC7C9C72}" type="parTrans" cxnId="{6290343E-4964-43B2-BA76-28A9483B03E7}">
      <dgm:prSet/>
      <dgm:spPr/>
      <dgm:t>
        <a:bodyPr/>
        <a:lstStyle/>
        <a:p>
          <a:endParaRPr lang="ru-RU"/>
        </a:p>
      </dgm:t>
    </dgm:pt>
    <dgm:pt modelId="{A703731F-490D-4142-A360-D5F241EAFB58}" type="sibTrans" cxnId="{6290343E-4964-43B2-BA76-28A9483B03E7}">
      <dgm:prSet/>
      <dgm:spPr/>
      <dgm:t>
        <a:bodyPr/>
        <a:lstStyle/>
        <a:p>
          <a:endParaRPr lang="ru-RU"/>
        </a:p>
      </dgm:t>
    </dgm:pt>
    <dgm:pt modelId="{EDED3C82-F69A-4E2A-A12D-FB58F1ACE45B}">
      <dgm:prSet phldrT="[Текст]"/>
      <dgm:spPr/>
      <dgm:t>
        <a:bodyPr/>
        <a:lstStyle/>
        <a:p>
          <a:r>
            <a:rPr lang="ru-RU"/>
            <a:t>2. Рассмотрение заявления и проверка наличия и правильности оформления документов, при необходимости составление дополнительных запросов</a:t>
          </a:r>
        </a:p>
      </dgm:t>
    </dgm:pt>
    <dgm:pt modelId="{3343C4B8-9DFA-4C0E-A115-CCCFCCAB1179}" type="parTrans" cxnId="{B45A431D-678D-4232-8131-8E806E0E437D}">
      <dgm:prSet/>
      <dgm:spPr/>
      <dgm:t>
        <a:bodyPr/>
        <a:lstStyle/>
        <a:p>
          <a:endParaRPr lang="ru-RU"/>
        </a:p>
      </dgm:t>
    </dgm:pt>
    <dgm:pt modelId="{517613BC-6425-4887-8A9F-173265CF8FF7}" type="sibTrans" cxnId="{B45A431D-678D-4232-8131-8E806E0E437D}">
      <dgm:prSet/>
      <dgm:spPr/>
      <dgm:t>
        <a:bodyPr/>
        <a:lstStyle/>
        <a:p>
          <a:endParaRPr lang="ru-RU"/>
        </a:p>
      </dgm:t>
    </dgm:pt>
    <dgm:pt modelId="{885730E3-6FC5-47F8-80D7-8416B1FAE906}">
      <dgm:prSet phldrT="[Текст]"/>
      <dgm:spPr/>
      <dgm:t>
        <a:bodyPr/>
        <a:lstStyle/>
        <a:p>
          <a:r>
            <a:rPr lang="ru-RU"/>
            <a:t>3. Подготовка и согласование постановления о присвоении, изменении и аннулировании адреса</a:t>
          </a:r>
        </a:p>
      </dgm:t>
    </dgm:pt>
    <dgm:pt modelId="{EECC80E8-3AED-4715-946F-79994226652D}" type="parTrans" cxnId="{13591B81-8D88-40C2-BA55-11206F1EB2EF}">
      <dgm:prSet/>
      <dgm:spPr/>
      <dgm:t>
        <a:bodyPr/>
        <a:lstStyle/>
        <a:p>
          <a:endParaRPr lang="ru-RU"/>
        </a:p>
      </dgm:t>
    </dgm:pt>
    <dgm:pt modelId="{6E5432D2-8A69-4AE7-9F15-D79AAF242DDF}" type="sibTrans" cxnId="{13591B81-8D88-40C2-BA55-11206F1EB2EF}">
      <dgm:prSet/>
      <dgm:spPr/>
      <dgm:t>
        <a:bodyPr/>
        <a:lstStyle/>
        <a:p>
          <a:endParaRPr lang="ru-RU"/>
        </a:p>
      </dgm:t>
    </dgm:pt>
    <dgm:pt modelId="{383FD2C0-842B-43DF-915C-F3B33D44BF9C}">
      <dgm:prSet phldrT="[Текст]"/>
      <dgm:spPr/>
      <dgm:t>
        <a:bodyPr/>
        <a:lstStyle/>
        <a:p>
          <a:r>
            <a:rPr lang="ru-RU"/>
            <a:t>4. Выдача постановления о предоставлении услуги или решения об отказе в предоставлении услуги</a:t>
          </a:r>
        </a:p>
      </dgm:t>
    </dgm:pt>
    <dgm:pt modelId="{6B21ABB7-7AB5-4316-A02B-27F65967B3C9}" type="parTrans" cxnId="{6AC9432C-2A4D-494B-B4B3-8D8AA8501395}">
      <dgm:prSet/>
      <dgm:spPr/>
      <dgm:t>
        <a:bodyPr/>
        <a:lstStyle/>
        <a:p>
          <a:endParaRPr lang="ru-RU"/>
        </a:p>
      </dgm:t>
    </dgm:pt>
    <dgm:pt modelId="{C514BA93-283C-42AA-A42D-23A0FF98EF6C}" type="sibTrans" cxnId="{6AC9432C-2A4D-494B-B4B3-8D8AA8501395}">
      <dgm:prSet/>
      <dgm:spPr/>
      <dgm:t>
        <a:bodyPr/>
        <a:lstStyle/>
        <a:p>
          <a:endParaRPr lang="ru-RU"/>
        </a:p>
      </dgm:t>
    </dgm:pt>
    <dgm:pt modelId="{943143E5-33EA-489A-9647-B0B2223773D3}" type="pres">
      <dgm:prSet presAssocID="{E63E5692-9620-4C24-9318-10A156C344D3}" presName="linearFlow" presStyleCnt="0">
        <dgm:presLayoutVars>
          <dgm:resizeHandles val="exact"/>
        </dgm:presLayoutVars>
      </dgm:prSet>
      <dgm:spPr/>
    </dgm:pt>
    <dgm:pt modelId="{F933DE48-ED6F-4D23-93A9-6BB98BCF9E7D}" type="pres">
      <dgm:prSet presAssocID="{5BC7F0E9-A2A4-48E9-ADB8-5CBF01400D6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B40FA5-AC74-4F67-8B44-56702076C606}" type="pres">
      <dgm:prSet presAssocID="{A703731F-490D-4142-A360-D5F241EAFB58}" presName="sibTrans" presStyleLbl="sibTrans2D1" presStyleIdx="0" presStyleCnt="3"/>
      <dgm:spPr/>
      <dgm:t>
        <a:bodyPr/>
        <a:lstStyle/>
        <a:p>
          <a:endParaRPr lang="ru-RU"/>
        </a:p>
      </dgm:t>
    </dgm:pt>
    <dgm:pt modelId="{F62D67F9-B429-40B1-9E30-CABE688A5CBD}" type="pres">
      <dgm:prSet presAssocID="{A703731F-490D-4142-A360-D5F241EAFB58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02979521-AC45-4370-917B-2E85A8A5C8EF}" type="pres">
      <dgm:prSet presAssocID="{EDED3C82-F69A-4E2A-A12D-FB58F1ACE45B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DC1950-DAD3-4032-8C99-C189E30320BC}" type="pres">
      <dgm:prSet presAssocID="{517613BC-6425-4887-8A9F-173265CF8FF7}" presName="sibTrans" presStyleLbl="sibTrans2D1" presStyleIdx="1" presStyleCnt="3"/>
      <dgm:spPr/>
      <dgm:t>
        <a:bodyPr/>
        <a:lstStyle/>
        <a:p>
          <a:endParaRPr lang="ru-RU"/>
        </a:p>
      </dgm:t>
    </dgm:pt>
    <dgm:pt modelId="{885EE874-436C-4548-975B-C62CB4675411}" type="pres">
      <dgm:prSet presAssocID="{517613BC-6425-4887-8A9F-173265CF8FF7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79856057-F7C3-428B-B287-F30B6BF43C91}" type="pres">
      <dgm:prSet presAssocID="{885730E3-6FC5-47F8-80D7-8416B1FAE906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E341DF-2060-485D-B08B-E34A921C8141}" type="pres">
      <dgm:prSet presAssocID="{6E5432D2-8A69-4AE7-9F15-D79AAF242DDF}" presName="sibTrans" presStyleLbl="sibTrans2D1" presStyleIdx="2" presStyleCnt="3"/>
      <dgm:spPr/>
      <dgm:t>
        <a:bodyPr/>
        <a:lstStyle/>
        <a:p>
          <a:endParaRPr lang="ru-RU"/>
        </a:p>
      </dgm:t>
    </dgm:pt>
    <dgm:pt modelId="{CF25EA9C-A613-4158-A0AF-1901D99A3E90}" type="pres">
      <dgm:prSet presAssocID="{6E5432D2-8A69-4AE7-9F15-D79AAF242DDF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F3621ADF-13EE-4079-B576-B44010C7CF15}" type="pres">
      <dgm:prSet presAssocID="{383FD2C0-842B-43DF-915C-F3B33D44BF9C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D555012-F6BD-4BBB-8D32-FF7EF4817F4F}" type="presOf" srcId="{383FD2C0-842B-43DF-915C-F3B33D44BF9C}" destId="{F3621ADF-13EE-4079-B576-B44010C7CF15}" srcOrd="0" destOrd="0" presId="urn:microsoft.com/office/officeart/2005/8/layout/process2"/>
    <dgm:cxn modelId="{8A6AB35E-AF37-4F84-83D6-FAB85BF586E3}" type="presOf" srcId="{885730E3-6FC5-47F8-80D7-8416B1FAE906}" destId="{79856057-F7C3-428B-B287-F30B6BF43C91}" srcOrd="0" destOrd="0" presId="urn:microsoft.com/office/officeart/2005/8/layout/process2"/>
    <dgm:cxn modelId="{928C4080-E012-43BF-BFF7-41384F27A948}" type="presOf" srcId="{517613BC-6425-4887-8A9F-173265CF8FF7}" destId="{A5DC1950-DAD3-4032-8C99-C189E30320BC}" srcOrd="0" destOrd="0" presId="urn:microsoft.com/office/officeart/2005/8/layout/process2"/>
    <dgm:cxn modelId="{54BC29E9-61EB-48B1-B814-6B782BC687EE}" type="presOf" srcId="{A703731F-490D-4142-A360-D5F241EAFB58}" destId="{F62D67F9-B429-40B1-9E30-CABE688A5CBD}" srcOrd="1" destOrd="0" presId="urn:microsoft.com/office/officeart/2005/8/layout/process2"/>
    <dgm:cxn modelId="{7BF0D943-CDDF-4D00-BD59-2B2EABB8E36B}" type="presOf" srcId="{EDED3C82-F69A-4E2A-A12D-FB58F1ACE45B}" destId="{02979521-AC45-4370-917B-2E85A8A5C8EF}" srcOrd="0" destOrd="0" presId="urn:microsoft.com/office/officeart/2005/8/layout/process2"/>
    <dgm:cxn modelId="{FA2D42EF-5C0D-4E6C-B31C-02E2EC1D04CB}" type="presOf" srcId="{6E5432D2-8A69-4AE7-9F15-D79AAF242DDF}" destId="{CF25EA9C-A613-4158-A0AF-1901D99A3E90}" srcOrd="1" destOrd="0" presId="urn:microsoft.com/office/officeart/2005/8/layout/process2"/>
    <dgm:cxn modelId="{6290343E-4964-43B2-BA76-28A9483B03E7}" srcId="{E63E5692-9620-4C24-9318-10A156C344D3}" destId="{5BC7F0E9-A2A4-48E9-ADB8-5CBF01400D67}" srcOrd="0" destOrd="0" parTransId="{65288E6F-001E-4305-9C58-DEFBDC7C9C72}" sibTransId="{A703731F-490D-4142-A360-D5F241EAFB58}"/>
    <dgm:cxn modelId="{13591B81-8D88-40C2-BA55-11206F1EB2EF}" srcId="{E63E5692-9620-4C24-9318-10A156C344D3}" destId="{885730E3-6FC5-47F8-80D7-8416B1FAE906}" srcOrd="2" destOrd="0" parTransId="{EECC80E8-3AED-4715-946F-79994226652D}" sibTransId="{6E5432D2-8A69-4AE7-9F15-D79AAF242DDF}"/>
    <dgm:cxn modelId="{E8B547DC-9BEB-47E4-81B9-FE369CA49A01}" type="presOf" srcId="{6E5432D2-8A69-4AE7-9F15-D79AAF242DDF}" destId="{F2E341DF-2060-485D-B08B-E34A921C8141}" srcOrd="0" destOrd="0" presId="urn:microsoft.com/office/officeart/2005/8/layout/process2"/>
    <dgm:cxn modelId="{6AC9432C-2A4D-494B-B4B3-8D8AA8501395}" srcId="{E63E5692-9620-4C24-9318-10A156C344D3}" destId="{383FD2C0-842B-43DF-915C-F3B33D44BF9C}" srcOrd="3" destOrd="0" parTransId="{6B21ABB7-7AB5-4316-A02B-27F65967B3C9}" sibTransId="{C514BA93-283C-42AA-A42D-23A0FF98EF6C}"/>
    <dgm:cxn modelId="{3975ADAE-A702-4F3C-A928-AEA9F0E65C0F}" type="presOf" srcId="{5BC7F0E9-A2A4-48E9-ADB8-5CBF01400D67}" destId="{F933DE48-ED6F-4D23-93A9-6BB98BCF9E7D}" srcOrd="0" destOrd="0" presId="urn:microsoft.com/office/officeart/2005/8/layout/process2"/>
    <dgm:cxn modelId="{B45A431D-678D-4232-8131-8E806E0E437D}" srcId="{E63E5692-9620-4C24-9318-10A156C344D3}" destId="{EDED3C82-F69A-4E2A-A12D-FB58F1ACE45B}" srcOrd="1" destOrd="0" parTransId="{3343C4B8-9DFA-4C0E-A115-CCCFCCAB1179}" sibTransId="{517613BC-6425-4887-8A9F-173265CF8FF7}"/>
    <dgm:cxn modelId="{C49F3244-E697-49DF-A892-AB2FAD15BC85}" type="presOf" srcId="{E63E5692-9620-4C24-9318-10A156C344D3}" destId="{943143E5-33EA-489A-9647-B0B2223773D3}" srcOrd="0" destOrd="0" presId="urn:microsoft.com/office/officeart/2005/8/layout/process2"/>
    <dgm:cxn modelId="{6A63A8DA-3981-417B-90F3-11A1E8C15FEC}" type="presOf" srcId="{517613BC-6425-4887-8A9F-173265CF8FF7}" destId="{885EE874-436C-4548-975B-C62CB4675411}" srcOrd="1" destOrd="0" presId="urn:microsoft.com/office/officeart/2005/8/layout/process2"/>
    <dgm:cxn modelId="{B4C77C5C-C612-4BB5-A5AC-372844D79E9A}" type="presOf" srcId="{A703731F-490D-4142-A360-D5F241EAFB58}" destId="{A9B40FA5-AC74-4F67-8B44-56702076C606}" srcOrd="0" destOrd="0" presId="urn:microsoft.com/office/officeart/2005/8/layout/process2"/>
    <dgm:cxn modelId="{1B44B7C8-FBE1-4DE8-AE72-621861707BDF}" type="presParOf" srcId="{943143E5-33EA-489A-9647-B0B2223773D3}" destId="{F933DE48-ED6F-4D23-93A9-6BB98BCF9E7D}" srcOrd="0" destOrd="0" presId="urn:microsoft.com/office/officeart/2005/8/layout/process2"/>
    <dgm:cxn modelId="{5152CD35-1B2C-4D02-9EF3-8B6BC5D6FDB5}" type="presParOf" srcId="{943143E5-33EA-489A-9647-B0B2223773D3}" destId="{A9B40FA5-AC74-4F67-8B44-56702076C606}" srcOrd="1" destOrd="0" presId="urn:microsoft.com/office/officeart/2005/8/layout/process2"/>
    <dgm:cxn modelId="{CB19567B-965E-4CA2-946D-FF0BB31A7286}" type="presParOf" srcId="{A9B40FA5-AC74-4F67-8B44-56702076C606}" destId="{F62D67F9-B429-40B1-9E30-CABE688A5CBD}" srcOrd="0" destOrd="0" presId="urn:microsoft.com/office/officeart/2005/8/layout/process2"/>
    <dgm:cxn modelId="{AD62CC03-2EE7-4C2F-98DE-1C11CED4BFA3}" type="presParOf" srcId="{943143E5-33EA-489A-9647-B0B2223773D3}" destId="{02979521-AC45-4370-917B-2E85A8A5C8EF}" srcOrd="2" destOrd="0" presId="urn:microsoft.com/office/officeart/2005/8/layout/process2"/>
    <dgm:cxn modelId="{04BFBA80-17DA-4DD6-ABC8-199B61422ECE}" type="presParOf" srcId="{943143E5-33EA-489A-9647-B0B2223773D3}" destId="{A5DC1950-DAD3-4032-8C99-C189E30320BC}" srcOrd="3" destOrd="0" presId="urn:microsoft.com/office/officeart/2005/8/layout/process2"/>
    <dgm:cxn modelId="{9E6C9A82-ACAF-4431-BFA0-61BC09657FB0}" type="presParOf" srcId="{A5DC1950-DAD3-4032-8C99-C189E30320BC}" destId="{885EE874-436C-4548-975B-C62CB4675411}" srcOrd="0" destOrd="0" presId="urn:microsoft.com/office/officeart/2005/8/layout/process2"/>
    <dgm:cxn modelId="{BCA64A72-74E4-410B-A90E-11F0CA5E53EF}" type="presParOf" srcId="{943143E5-33EA-489A-9647-B0B2223773D3}" destId="{79856057-F7C3-428B-B287-F30B6BF43C91}" srcOrd="4" destOrd="0" presId="urn:microsoft.com/office/officeart/2005/8/layout/process2"/>
    <dgm:cxn modelId="{33582305-8B52-40ED-9B93-A5D513B6412D}" type="presParOf" srcId="{943143E5-33EA-489A-9647-B0B2223773D3}" destId="{F2E341DF-2060-485D-B08B-E34A921C8141}" srcOrd="5" destOrd="0" presId="urn:microsoft.com/office/officeart/2005/8/layout/process2"/>
    <dgm:cxn modelId="{363AB444-FEBD-40D7-9B6D-97981BD73756}" type="presParOf" srcId="{F2E341DF-2060-485D-B08B-E34A921C8141}" destId="{CF25EA9C-A613-4158-A0AF-1901D99A3E90}" srcOrd="0" destOrd="0" presId="urn:microsoft.com/office/officeart/2005/8/layout/process2"/>
    <dgm:cxn modelId="{124BE69F-B296-4D14-B3DE-7B9FB525158B}" type="presParOf" srcId="{943143E5-33EA-489A-9647-B0B2223773D3}" destId="{F3621ADF-13EE-4079-B576-B44010C7CF15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33DE48-ED6F-4D23-93A9-6BB98BCF9E7D}">
      <dsp:nvSpPr>
        <dsp:cNvPr id="0" name=""/>
        <dsp:cNvSpPr/>
      </dsp:nvSpPr>
      <dsp:spPr>
        <a:xfrm>
          <a:off x="1335091" y="2652"/>
          <a:ext cx="3209622" cy="98686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1. Прием и регистрация заявления и прилагаемых к нему документов</a:t>
          </a:r>
        </a:p>
      </dsp:txBody>
      <dsp:txXfrm>
        <a:off x="1363995" y="31556"/>
        <a:ext cx="3151814" cy="929056"/>
      </dsp:txXfrm>
    </dsp:sp>
    <dsp:sp modelId="{A9B40FA5-AC74-4F67-8B44-56702076C606}">
      <dsp:nvSpPr>
        <dsp:cNvPr id="0" name=""/>
        <dsp:cNvSpPr/>
      </dsp:nvSpPr>
      <dsp:spPr>
        <a:xfrm rot="5400000">
          <a:off x="2754865" y="1014188"/>
          <a:ext cx="370074" cy="44408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-5400000">
        <a:off x="2806676" y="1051195"/>
        <a:ext cx="266452" cy="259052"/>
      </dsp:txXfrm>
    </dsp:sp>
    <dsp:sp modelId="{02979521-AC45-4370-917B-2E85A8A5C8EF}">
      <dsp:nvSpPr>
        <dsp:cNvPr id="0" name=""/>
        <dsp:cNvSpPr/>
      </dsp:nvSpPr>
      <dsp:spPr>
        <a:xfrm>
          <a:off x="1335091" y="1482949"/>
          <a:ext cx="3209622" cy="98686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2. Рассмотрение заявления и проверка наличия и правильности оформления документов, при необходимости составление дополнительных запросов</a:t>
          </a:r>
        </a:p>
      </dsp:txBody>
      <dsp:txXfrm>
        <a:off x="1363995" y="1511853"/>
        <a:ext cx="3151814" cy="929056"/>
      </dsp:txXfrm>
    </dsp:sp>
    <dsp:sp modelId="{A5DC1950-DAD3-4032-8C99-C189E30320BC}">
      <dsp:nvSpPr>
        <dsp:cNvPr id="0" name=""/>
        <dsp:cNvSpPr/>
      </dsp:nvSpPr>
      <dsp:spPr>
        <a:xfrm rot="5400000">
          <a:off x="2754865" y="2494485"/>
          <a:ext cx="370074" cy="44408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-5400000">
        <a:off x="2806676" y="2531492"/>
        <a:ext cx="266452" cy="259052"/>
      </dsp:txXfrm>
    </dsp:sp>
    <dsp:sp modelId="{79856057-F7C3-428B-B287-F30B6BF43C91}">
      <dsp:nvSpPr>
        <dsp:cNvPr id="0" name=""/>
        <dsp:cNvSpPr/>
      </dsp:nvSpPr>
      <dsp:spPr>
        <a:xfrm>
          <a:off x="1335091" y="2963246"/>
          <a:ext cx="3209622" cy="98686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3. Подготовка и согласование постановления о присвоении, изменении и аннулировании адреса</a:t>
          </a:r>
        </a:p>
      </dsp:txBody>
      <dsp:txXfrm>
        <a:off x="1363995" y="2992150"/>
        <a:ext cx="3151814" cy="929056"/>
      </dsp:txXfrm>
    </dsp:sp>
    <dsp:sp modelId="{F2E341DF-2060-485D-B08B-E34A921C8141}">
      <dsp:nvSpPr>
        <dsp:cNvPr id="0" name=""/>
        <dsp:cNvSpPr/>
      </dsp:nvSpPr>
      <dsp:spPr>
        <a:xfrm rot="5400000">
          <a:off x="2754865" y="3974782"/>
          <a:ext cx="370074" cy="44408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-5400000">
        <a:off x="2806676" y="4011789"/>
        <a:ext cx="266452" cy="259052"/>
      </dsp:txXfrm>
    </dsp:sp>
    <dsp:sp modelId="{F3621ADF-13EE-4079-B576-B44010C7CF15}">
      <dsp:nvSpPr>
        <dsp:cNvPr id="0" name=""/>
        <dsp:cNvSpPr/>
      </dsp:nvSpPr>
      <dsp:spPr>
        <a:xfrm>
          <a:off x="1335091" y="4443542"/>
          <a:ext cx="3209622" cy="98686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4. Выдача постановления о предоставлении услуги или решения об отказе в предоставлении услуги</a:t>
          </a:r>
        </a:p>
      </dsp:txBody>
      <dsp:txXfrm>
        <a:off x="1363995" y="4472446"/>
        <a:ext cx="3151814" cy="9290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6788B-E34D-4C14-B0A7-88F571FA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19</Pages>
  <Words>5610</Words>
  <Characters>31983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25</cp:revision>
  <cp:lastPrinted>2016-10-05T05:51:00Z</cp:lastPrinted>
  <dcterms:created xsi:type="dcterms:W3CDTF">2016-08-25T07:44:00Z</dcterms:created>
  <dcterms:modified xsi:type="dcterms:W3CDTF">2016-10-19T07:45:00Z</dcterms:modified>
</cp:coreProperties>
</file>