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D" w:rsidRPr="005D61A5" w:rsidRDefault="005D61A5" w:rsidP="009D126D">
      <w:pPr>
        <w:ind w:firstLine="708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1A5">
        <w:rPr>
          <w:rFonts w:ascii="Times New Roman" w:hAnsi="Times New Roman"/>
        </w:rPr>
        <w:t>ПРОЕКТ</w:t>
      </w:r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DD0D90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  <w:r w:rsidR="00920A7D" w:rsidRPr="005D61A5">
        <w:rPr>
          <w:rFonts w:ascii="Times New Roman" w:hAnsi="Times New Roman"/>
        </w:rPr>
        <w:tab/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253E32" w:rsidRPr="00D7393F">
        <w:rPr>
          <w:rFonts w:ascii="Times New Roman" w:hAnsi="Times New Roman"/>
          <w:sz w:val="26"/>
          <w:szCs w:val="26"/>
        </w:rPr>
        <w:t>й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>,</w:t>
      </w:r>
      <w:r w:rsidR="00555FE8" w:rsidRPr="00D7393F">
        <w:rPr>
          <w:rFonts w:ascii="Times New Roman" w:hAnsi="Times New Roman"/>
          <w:sz w:val="26"/>
          <w:szCs w:val="26"/>
        </w:rPr>
        <w:t xml:space="preserve"> </w:t>
      </w:r>
      <w:r w:rsidR="004D3244" w:rsidRPr="00D7393F">
        <w:rPr>
          <w:rFonts w:ascii="Times New Roman" w:hAnsi="Times New Roman"/>
          <w:sz w:val="26"/>
          <w:szCs w:val="26"/>
          <w:lang w:eastAsia="ru-RU"/>
        </w:rPr>
        <w:t>реконструкции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253E32" w:rsidRPr="00D7393F">
        <w:rPr>
          <w:rFonts w:ascii="Times New Roman" w:hAnsi="Times New Roman"/>
          <w:sz w:val="26"/>
          <w:szCs w:val="26"/>
        </w:rPr>
        <w:t>ов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C52CD8" w:rsidRPr="00D7393F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Генерального плана и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Ашинского муниципального района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Челябинской области, утвержденной решением Совета депутатов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№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285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от 2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.20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506C55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</w:rPr>
        <w:t xml:space="preserve"> 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EB4968">
        <w:rPr>
          <w:rFonts w:ascii="Times New Roman" w:hAnsi="Times New Roman"/>
          <w:sz w:val="26"/>
          <w:szCs w:val="26"/>
        </w:rPr>
        <w:t>й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Ашинского муниципального района по результатам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4465BF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C47354" w:rsidRPr="00D7393F" w:rsidRDefault="00DD0D90" w:rsidP="0006700C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253E32" w:rsidRPr="00D7393F">
        <w:rPr>
          <w:sz w:val="26"/>
          <w:szCs w:val="26"/>
        </w:rPr>
        <w:t xml:space="preserve">следующие </w:t>
      </w:r>
      <w:r w:rsidR="00585624" w:rsidRPr="00D7393F">
        <w:rPr>
          <w:sz w:val="26"/>
          <w:szCs w:val="26"/>
        </w:rPr>
        <w:t>разрешени</w:t>
      </w:r>
      <w:r w:rsidR="00253E32" w:rsidRPr="00D7393F">
        <w:rPr>
          <w:sz w:val="26"/>
          <w:szCs w:val="26"/>
        </w:rPr>
        <w:t>я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>, реконструкции</w:t>
      </w:r>
      <w:r w:rsidR="00F46238" w:rsidRPr="00D7393F">
        <w:rPr>
          <w:sz w:val="26"/>
          <w:szCs w:val="26"/>
        </w:rPr>
        <w:t xml:space="preserve"> индивидуального жилого дома</w:t>
      </w:r>
      <w:r w:rsidR="00C47354" w:rsidRPr="00D7393F">
        <w:rPr>
          <w:sz w:val="26"/>
          <w:szCs w:val="26"/>
        </w:rPr>
        <w:t>: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Сюзеву Вячеславу Юрьевичу на земельном участке с КН 74:03:0000000:393, расположенном по адресу: Челябинская область, Ашинский район, г. Сим, ул. Трактовая, д. 36, в части сокращения минимальных отступов от объекта капитального строительства до южной границы земельного участка (со стороны переулка) с 3 м до 1,0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Александрову Сергею Николаевичу на земельном участке с КН 74:03:0815008:13, местоположение: установлено относительно ориентира, расположенного в границах участка, почтовый адрес ориентира: Челябинская область, Ашинский район, г. Сим, ул. Свердлова, д 104, в части сокращения минимальных отступов от северной границы земельного участка (со стороны уч. № 106 ул. Свердлова) до объекта капитального строительства с 3 м до 0,5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Потапову Алексею Александровичу на земельном участке с КН 74:03:0000000:2567, расположенном по адресу: Челябинская область, Ашинский район, г. Сим, ул. Крупская, д. 20, в части сокращения минимальных отступов от южной границы (со стороны участка № 18 ул. Крупская) с 3 м до 2 м;</w:t>
      </w:r>
    </w:p>
    <w:p w:rsidR="00166298" w:rsidRPr="00166298" w:rsidRDefault="00166298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6298">
        <w:rPr>
          <w:rFonts w:ascii="Times New Roman" w:hAnsi="Times New Roman"/>
          <w:sz w:val="26"/>
          <w:szCs w:val="26"/>
        </w:rPr>
        <w:t>- гр. Брындиной Ольге Александровне на земельном участке с КН 74:03:0813013:2, расположенном по адресу: Челябинская область, Ашинский район, г. Сим, ул. Сибирева, д. 2, в части сокращения минимальных отступов от северной границы земельного участка (со стороны уч. № 2А ул. Сибирева) до объекта капитального строительства с 3 м до 0 м.</w:t>
      </w:r>
    </w:p>
    <w:p w:rsidR="00166298" w:rsidRDefault="00504583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="00166298" w:rsidRPr="00C35CC1">
        <w:rPr>
          <w:rFonts w:ascii="Times New Roman" w:hAnsi="Times New Roman"/>
          <w:sz w:val="26"/>
          <w:szCs w:val="26"/>
        </w:rPr>
        <w:t>опубликованию в печатном издании средств массовой информации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="00166298" w:rsidRPr="00D7393F">
        <w:rPr>
          <w:rFonts w:ascii="Times New Roman" w:hAnsi="Times New Roman"/>
          <w:color w:val="000000"/>
          <w:sz w:val="26"/>
          <w:szCs w:val="26"/>
        </w:rPr>
        <w:t xml:space="preserve">Симского городского поселения </w:t>
      </w:r>
      <w:hyperlink r:id="rId8" w:history="1"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r w:rsidR="00166298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166298" w:rsidRPr="00D7393F">
        <w:rPr>
          <w:rFonts w:ascii="Times New Roman" w:hAnsi="Times New Roman"/>
          <w:sz w:val="26"/>
          <w:szCs w:val="26"/>
        </w:rPr>
        <w:t>.</w:t>
      </w:r>
    </w:p>
    <w:p w:rsidR="00496A21" w:rsidRPr="00166298" w:rsidRDefault="00D35117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96A21" w:rsidRPr="00D7393F" w:rsidRDefault="00BC2B0E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.</w:t>
      </w:r>
      <w:r w:rsidR="00496A21" w:rsidRPr="00D7393F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r w:rsidR="00DC404C" w:rsidRPr="00D7393F">
        <w:rPr>
          <w:rFonts w:ascii="Times New Roman" w:hAnsi="Times New Roman"/>
          <w:sz w:val="26"/>
          <w:szCs w:val="26"/>
        </w:rPr>
        <w:t xml:space="preserve">Симского городского поселения </w:t>
      </w:r>
      <w:r w:rsidR="00EB4968">
        <w:rPr>
          <w:rFonts w:ascii="Times New Roman" w:hAnsi="Times New Roman"/>
          <w:sz w:val="26"/>
          <w:szCs w:val="26"/>
        </w:rPr>
        <w:t>А.</w:t>
      </w:r>
      <w:r w:rsidR="00143714">
        <w:rPr>
          <w:rFonts w:ascii="Times New Roman" w:hAnsi="Times New Roman"/>
          <w:sz w:val="26"/>
          <w:szCs w:val="26"/>
        </w:rPr>
        <w:t>С.</w:t>
      </w:r>
      <w:r w:rsidR="00496A21" w:rsidRPr="00D7393F">
        <w:rPr>
          <w:rFonts w:ascii="Times New Roman" w:hAnsi="Times New Roman"/>
          <w:sz w:val="26"/>
          <w:szCs w:val="26"/>
        </w:rPr>
        <w:t xml:space="preserve"> </w:t>
      </w:r>
      <w:r w:rsidR="00DC404C" w:rsidRPr="00D7393F">
        <w:rPr>
          <w:rFonts w:ascii="Times New Roman" w:hAnsi="Times New Roman"/>
          <w:sz w:val="26"/>
          <w:szCs w:val="26"/>
        </w:rPr>
        <w:t>Г</w:t>
      </w:r>
      <w:r w:rsidR="00EB4968">
        <w:rPr>
          <w:rFonts w:ascii="Times New Roman" w:hAnsi="Times New Roman"/>
          <w:sz w:val="26"/>
          <w:szCs w:val="26"/>
        </w:rPr>
        <w:t>аврилюк</w:t>
      </w:r>
      <w:r w:rsidR="00496A21"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Временно исполняющий полномочия</w:t>
      </w:r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главы Симского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sectPr w:rsidR="009C7CC4" w:rsidRPr="00D7393F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F9" w:rsidRDefault="00CA13F9" w:rsidP="005827F9">
      <w:r>
        <w:separator/>
      </w:r>
    </w:p>
  </w:endnote>
  <w:endnote w:type="continuationSeparator" w:id="0">
    <w:p w:rsidR="00CA13F9" w:rsidRDefault="00CA13F9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F9" w:rsidRDefault="00CA13F9" w:rsidP="005827F9">
      <w:r>
        <w:separator/>
      </w:r>
    </w:p>
  </w:footnote>
  <w:footnote w:type="continuationSeparator" w:id="0">
    <w:p w:rsidR="00CA13F9" w:rsidRDefault="00CA13F9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C1870"/>
    <w:rsid w:val="000C6386"/>
    <w:rsid w:val="000F37CF"/>
    <w:rsid w:val="0013199A"/>
    <w:rsid w:val="00143714"/>
    <w:rsid w:val="00153939"/>
    <w:rsid w:val="001635FB"/>
    <w:rsid w:val="00166298"/>
    <w:rsid w:val="00175E06"/>
    <w:rsid w:val="00183F9D"/>
    <w:rsid w:val="001B0987"/>
    <w:rsid w:val="001B6654"/>
    <w:rsid w:val="001C122D"/>
    <w:rsid w:val="001C49B2"/>
    <w:rsid w:val="00201801"/>
    <w:rsid w:val="00203477"/>
    <w:rsid w:val="00231484"/>
    <w:rsid w:val="00253E32"/>
    <w:rsid w:val="0026681B"/>
    <w:rsid w:val="002A5DDC"/>
    <w:rsid w:val="002A73C9"/>
    <w:rsid w:val="002C53C1"/>
    <w:rsid w:val="002E303B"/>
    <w:rsid w:val="002F0420"/>
    <w:rsid w:val="00323182"/>
    <w:rsid w:val="00330633"/>
    <w:rsid w:val="00343AAD"/>
    <w:rsid w:val="00360A03"/>
    <w:rsid w:val="00365813"/>
    <w:rsid w:val="003669FE"/>
    <w:rsid w:val="0039467A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E33FA"/>
    <w:rsid w:val="004F3030"/>
    <w:rsid w:val="00504583"/>
    <w:rsid w:val="00506C55"/>
    <w:rsid w:val="005161CC"/>
    <w:rsid w:val="0054057F"/>
    <w:rsid w:val="00555FE8"/>
    <w:rsid w:val="005827F9"/>
    <w:rsid w:val="00585624"/>
    <w:rsid w:val="005A0319"/>
    <w:rsid w:val="005A312D"/>
    <w:rsid w:val="005C7F36"/>
    <w:rsid w:val="005D61A5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F08C4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8068F8"/>
    <w:rsid w:val="00866550"/>
    <w:rsid w:val="008759F6"/>
    <w:rsid w:val="00875F55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B1601"/>
    <w:rsid w:val="009C1178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76E31"/>
    <w:rsid w:val="00B86B58"/>
    <w:rsid w:val="00B92007"/>
    <w:rsid w:val="00B94D3B"/>
    <w:rsid w:val="00B975E3"/>
    <w:rsid w:val="00BC2B0E"/>
    <w:rsid w:val="00BD5C1A"/>
    <w:rsid w:val="00BE1038"/>
    <w:rsid w:val="00BF101C"/>
    <w:rsid w:val="00C44C8D"/>
    <w:rsid w:val="00C47354"/>
    <w:rsid w:val="00C52CD8"/>
    <w:rsid w:val="00C915E0"/>
    <w:rsid w:val="00C93443"/>
    <w:rsid w:val="00CA13F9"/>
    <w:rsid w:val="00CC3E20"/>
    <w:rsid w:val="00CD2556"/>
    <w:rsid w:val="00CD3146"/>
    <w:rsid w:val="00CE0C0F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EB4968"/>
    <w:rsid w:val="00F06075"/>
    <w:rsid w:val="00F247DB"/>
    <w:rsid w:val="00F46238"/>
    <w:rsid w:val="00F4684F"/>
    <w:rsid w:val="00F51061"/>
    <w:rsid w:val="00F51A38"/>
    <w:rsid w:val="00F771DE"/>
    <w:rsid w:val="00F9337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39F5-542F-414B-B086-44CA1A8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C707-9CE0-415F-86AB-0CEF820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24</cp:revision>
  <cp:lastPrinted>2020-09-11T06:15:00Z</cp:lastPrinted>
  <dcterms:created xsi:type="dcterms:W3CDTF">2019-09-09T10:37:00Z</dcterms:created>
  <dcterms:modified xsi:type="dcterms:W3CDTF">2020-12-04T07:11:00Z</dcterms:modified>
</cp:coreProperties>
</file>