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43" w:rsidRPr="006F4CE4" w:rsidRDefault="0016206A">
      <w:pPr>
        <w:shd w:val="clear" w:color="auto" w:fill="FFFFFF"/>
        <w:jc w:val="right"/>
        <w:rPr>
          <w:sz w:val="26"/>
          <w:szCs w:val="26"/>
        </w:rPr>
      </w:pPr>
      <w:r w:rsidRPr="006F4CE4">
        <w:rPr>
          <w:color w:val="000000"/>
          <w:sz w:val="26"/>
          <w:szCs w:val="26"/>
        </w:rPr>
        <w:t xml:space="preserve">ПРОЕКТ                         </w:t>
      </w:r>
    </w:p>
    <w:p w:rsidR="009E2F43" w:rsidRPr="006F4CE4" w:rsidRDefault="009E2F4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E2F43" w:rsidRPr="006F4CE4" w:rsidRDefault="009E2F4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E2F43" w:rsidRPr="006F4CE4" w:rsidRDefault="009E2F4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E2F43" w:rsidRPr="006F4CE4" w:rsidRDefault="009E2F4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E2F43" w:rsidRPr="006F4CE4" w:rsidRDefault="009E2F4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E2F43" w:rsidRPr="006F4CE4" w:rsidRDefault="0016206A" w:rsidP="0020478B">
      <w:pPr>
        <w:ind w:right="4820"/>
        <w:jc w:val="both"/>
        <w:rPr>
          <w:sz w:val="26"/>
          <w:szCs w:val="26"/>
        </w:rPr>
      </w:pPr>
      <w:r w:rsidRPr="006F4CE4">
        <w:rPr>
          <w:sz w:val="26"/>
          <w:szCs w:val="26"/>
        </w:rPr>
        <w:t>О предоставлении разрешения на отклонение от предельных параметров разрешенно</w:t>
      </w:r>
      <w:r w:rsidR="002076FF" w:rsidRPr="006F4CE4">
        <w:rPr>
          <w:sz w:val="26"/>
          <w:szCs w:val="26"/>
        </w:rPr>
        <w:t>го</w:t>
      </w:r>
      <w:r w:rsidRPr="006F4CE4">
        <w:rPr>
          <w:sz w:val="26"/>
          <w:szCs w:val="26"/>
        </w:rPr>
        <w:t xml:space="preserve"> </w:t>
      </w:r>
      <w:r w:rsidR="002076FF" w:rsidRPr="006F4CE4">
        <w:rPr>
          <w:sz w:val="26"/>
          <w:szCs w:val="26"/>
        </w:rPr>
        <w:t>строительства</w:t>
      </w:r>
      <w:r w:rsidRPr="006F4CE4">
        <w:rPr>
          <w:sz w:val="26"/>
          <w:szCs w:val="26"/>
        </w:rPr>
        <w:t xml:space="preserve"> объекта капитального строительства</w:t>
      </w:r>
      <w:r w:rsidR="00E93AFF" w:rsidRPr="006F4CE4">
        <w:rPr>
          <w:sz w:val="26"/>
          <w:szCs w:val="26"/>
        </w:rPr>
        <w:t xml:space="preserve"> -</w:t>
      </w:r>
      <w:r w:rsidRPr="006F4CE4">
        <w:rPr>
          <w:sz w:val="26"/>
          <w:szCs w:val="26"/>
        </w:rPr>
        <w:t xml:space="preserve"> </w:t>
      </w:r>
      <w:r w:rsidR="00E93AFF" w:rsidRPr="006F4CE4">
        <w:rPr>
          <w:sz w:val="26"/>
          <w:szCs w:val="26"/>
        </w:rPr>
        <w:t>индивидуального жилого дома на земельных участках с кадастровыми номерами 74:03:0814001:81, 74:03:0814001:392</w:t>
      </w:r>
    </w:p>
    <w:p w:rsidR="009E2F43" w:rsidRPr="006F4CE4" w:rsidRDefault="009E2F43" w:rsidP="00C34CF6">
      <w:pPr>
        <w:ind w:right="5387"/>
        <w:jc w:val="both"/>
        <w:rPr>
          <w:b/>
          <w:sz w:val="26"/>
          <w:szCs w:val="26"/>
        </w:rPr>
      </w:pPr>
      <w:bookmarkStart w:id="0" w:name="_GoBack"/>
      <w:bookmarkEnd w:id="0"/>
    </w:p>
    <w:p w:rsidR="009E2F43" w:rsidRPr="006F4CE4" w:rsidRDefault="0016206A" w:rsidP="00C34CF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F4CE4">
        <w:rPr>
          <w:sz w:val="26"/>
          <w:szCs w:val="26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3190F" w:rsidRPr="006F4CE4">
        <w:rPr>
          <w:sz w:val="26"/>
          <w:szCs w:val="26"/>
          <w:lang w:eastAsia="en-US"/>
        </w:rPr>
        <w:t>Г</w:t>
      </w:r>
      <w:r w:rsidR="00F3190F" w:rsidRPr="006F4CE4">
        <w:rPr>
          <w:rFonts w:eastAsiaTheme="minorEastAsia"/>
          <w:sz w:val="26"/>
          <w:szCs w:val="26"/>
        </w:rPr>
        <w:t>енеральным планом и Правилами землепользования и застройки Симского городского поселения Ашинского муниципального района Челябинской области, утвержденными решением Совета депутатов Симского городского поселения № 285 от 29.07.2020г. (с изм. от 18.02.2022 № 89)</w:t>
      </w:r>
      <w:r w:rsidRPr="006F4CE4">
        <w:rPr>
          <w:sz w:val="26"/>
          <w:szCs w:val="26"/>
        </w:rPr>
        <w:t xml:space="preserve">, </w:t>
      </w:r>
      <w:r w:rsidRPr="006F4CE4">
        <w:rPr>
          <w:color w:val="000000" w:themeColor="text1"/>
          <w:sz w:val="26"/>
          <w:szCs w:val="26"/>
        </w:rPr>
        <w:t xml:space="preserve">на основании заключения комиссии от ________ </w:t>
      </w:r>
      <w:r w:rsidR="0043148C" w:rsidRPr="006F4CE4">
        <w:rPr>
          <w:color w:val="000000" w:themeColor="text1"/>
          <w:sz w:val="26"/>
          <w:szCs w:val="26"/>
        </w:rPr>
        <w:t xml:space="preserve">№ _____ по </w:t>
      </w:r>
      <w:r w:rsidRPr="006F4CE4">
        <w:rPr>
          <w:color w:val="000000" w:themeColor="text1"/>
          <w:sz w:val="26"/>
          <w:szCs w:val="26"/>
        </w:rPr>
        <w:t xml:space="preserve">результатам </w:t>
      </w:r>
      <w:r w:rsidR="003A5BD0" w:rsidRPr="006F4CE4">
        <w:rPr>
          <w:color w:val="000000" w:themeColor="text1"/>
          <w:sz w:val="26"/>
          <w:szCs w:val="26"/>
        </w:rPr>
        <w:t>обществен</w:t>
      </w:r>
      <w:r w:rsidRPr="006F4CE4">
        <w:rPr>
          <w:color w:val="000000" w:themeColor="text1"/>
          <w:sz w:val="26"/>
          <w:szCs w:val="26"/>
        </w:rPr>
        <w:t xml:space="preserve">ных </w:t>
      </w:r>
      <w:r w:rsidR="003A5BD0" w:rsidRPr="006F4CE4">
        <w:rPr>
          <w:color w:val="000000" w:themeColor="text1"/>
          <w:sz w:val="26"/>
          <w:szCs w:val="26"/>
        </w:rPr>
        <w:t>обсужде</w:t>
      </w:r>
      <w:r w:rsidRPr="006F4CE4">
        <w:rPr>
          <w:color w:val="000000" w:themeColor="text1"/>
          <w:sz w:val="26"/>
          <w:szCs w:val="26"/>
        </w:rPr>
        <w:t xml:space="preserve">ний, рекомендации комиссии по землепользованию и застройке </w:t>
      </w:r>
      <w:r w:rsidR="003A5BD0" w:rsidRPr="006F4CE4">
        <w:rPr>
          <w:color w:val="000000" w:themeColor="text1"/>
          <w:sz w:val="26"/>
          <w:szCs w:val="26"/>
        </w:rPr>
        <w:t>Ашинского муниципального района</w:t>
      </w:r>
      <w:r w:rsidR="0043148C" w:rsidRPr="006F4CE4">
        <w:rPr>
          <w:color w:val="000000" w:themeColor="text1"/>
          <w:sz w:val="26"/>
          <w:szCs w:val="26"/>
        </w:rPr>
        <w:t xml:space="preserve"> (протокол от ______ № ___)</w:t>
      </w:r>
    </w:p>
    <w:p w:rsidR="009E2F43" w:rsidRPr="006F4CE4" w:rsidRDefault="009E2F43" w:rsidP="0035711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E2F43" w:rsidRPr="006F4CE4" w:rsidRDefault="0016206A" w:rsidP="0035711C">
      <w:pPr>
        <w:pStyle w:val="ad"/>
        <w:tabs>
          <w:tab w:val="clear" w:pos="426"/>
          <w:tab w:val="left" w:pos="0"/>
        </w:tabs>
        <w:jc w:val="center"/>
        <w:rPr>
          <w:sz w:val="26"/>
          <w:szCs w:val="26"/>
        </w:rPr>
      </w:pPr>
      <w:r w:rsidRPr="006F4CE4">
        <w:rPr>
          <w:sz w:val="26"/>
          <w:szCs w:val="26"/>
        </w:rPr>
        <w:t>ПОСТАНОВЛЯЮ:</w:t>
      </w:r>
    </w:p>
    <w:p w:rsidR="009E2F43" w:rsidRPr="006F4CE4" w:rsidRDefault="009E2F43" w:rsidP="0035711C">
      <w:pPr>
        <w:pStyle w:val="ad"/>
        <w:tabs>
          <w:tab w:val="clear" w:pos="426"/>
          <w:tab w:val="left" w:pos="0"/>
        </w:tabs>
        <w:rPr>
          <w:sz w:val="26"/>
          <w:szCs w:val="26"/>
        </w:rPr>
      </w:pPr>
    </w:p>
    <w:p w:rsidR="002375C9" w:rsidRPr="006F4CE4" w:rsidRDefault="0035711C" w:rsidP="002375C9">
      <w:pPr>
        <w:tabs>
          <w:tab w:val="left" w:pos="709"/>
        </w:tabs>
        <w:ind w:firstLine="737"/>
        <w:contextualSpacing/>
        <w:jc w:val="both"/>
        <w:rPr>
          <w:sz w:val="26"/>
          <w:szCs w:val="26"/>
        </w:rPr>
      </w:pPr>
      <w:r w:rsidRPr="006F4CE4">
        <w:rPr>
          <w:sz w:val="26"/>
          <w:szCs w:val="26"/>
        </w:rPr>
        <w:t xml:space="preserve">1. </w:t>
      </w:r>
      <w:r w:rsidR="0016206A" w:rsidRPr="006F4CE4">
        <w:rPr>
          <w:sz w:val="26"/>
          <w:szCs w:val="26"/>
        </w:rPr>
        <w:t xml:space="preserve">Предоставить </w:t>
      </w:r>
      <w:r w:rsidR="002375C9" w:rsidRPr="006F4CE4">
        <w:rPr>
          <w:sz w:val="26"/>
          <w:szCs w:val="26"/>
        </w:rPr>
        <w:t xml:space="preserve">разрешение на отклонение от предельных параметров разрешенного строительства объекта капитального строительства – индивидуального жилого дома на земельных участках с кадастровыми номерами 74:03:0814001:81, 74:03:0814001:392, по адресу: Российская Федерация, Челябинская область, муниципальный район Ашинский, городское поселение Симское, г. Сим, ул. Курчатова, д. 20, в части сокращения минимальных отступов: </w:t>
      </w:r>
    </w:p>
    <w:p w:rsidR="002375C9" w:rsidRPr="006F4CE4" w:rsidRDefault="002375C9" w:rsidP="002375C9">
      <w:pPr>
        <w:tabs>
          <w:tab w:val="left" w:pos="709"/>
        </w:tabs>
        <w:ind w:firstLine="737"/>
        <w:contextualSpacing/>
        <w:jc w:val="both"/>
        <w:rPr>
          <w:sz w:val="26"/>
          <w:szCs w:val="26"/>
        </w:rPr>
      </w:pPr>
      <w:r w:rsidRPr="006F4CE4">
        <w:rPr>
          <w:sz w:val="26"/>
          <w:szCs w:val="26"/>
        </w:rPr>
        <w:t>- от западной границы земельного участка с кадастровым номером 74:03:0814001:81 (со стороны участка 8 ул. Курчатова) до объекта капитального строительства с 3 м до 2 м;</w:t>
      </w:r>
    </w:p>
    <w:p w:rsidR="001C2A26" w:rsidRPr="006F4CE4" w:rsidRDefault="001C2A26" w:rsidP="001C2A26">
      <w:pPr>
        <w:shd w:val="clear" w:color="auto" w:fill="FFFFFF"/>
        <w:tabs>
          <w:tab w:val="left" w:pos="709"/>
        </w:tabs>
        <w:jc w:val="both"/>
        <w:textAlignment w:val="baseline"/>
        <w:rPr>
          <w:sz w:val="26"/>
          <w:szCs w:val="26"/>
        </w:rPr>
      </w:pPr>
      <w:r w:rsidRPr="006F4CE4">
        <w:rPr>
          <w:sz w:val="26"/>
          <w:szCs w:val="26"/>
        </w:rPr>
        <w:tab/>
      </w:r>
      <w:r w:rsidR="002375C9" w:rsidRPr="006F4CE4">
        <w:rPr>
          <w:sz w:val="26"/>
          <w:szCs w:val="26"/>
        </w:rPr>
        <w:t>- от южной границы земельного участка с кадастровым номером 74:03:0814001:81 с 3 м до 0 м</w:t>
      </w:r>
      <w:r w:rsidR="008C7FD5" w:rsidRPr="006F4CE4">
        <w:rPr>
          <w:sz w:val="26"/>
          <w:szCs w:val="26"/>
        </w:rPr>
        <w:t>.</w:t>
      </w:r>
    </w:p>
    <w:p w:rsidR="001C2A26" w:rsidRPr="006F4CE4" w:rsidRDefault="001C2A26" w:rsidP="001C2A26">
      <w:pPr>
        <w:shd w:val="clear" w:color="auto" w:fill="FFFFFF"/>
        <w:tabs>
          <w:tab w:val="left" w:pos="709"/>
        </w:tabs>
        <w:jc w:val="both"/>
        <w:textAlignment w:val="baseline"/>
        <w:rPr>
          <w:sz w:val="26"/>
          <w:szCs w:val="26"/>
          <w:lang w:eastAsia="en-US"/>
        </w:rPr>
      </w:pPr>
      <w:r w:rsidRPr="006F4CE4">
        <w:rPr>
          <w:sz w:val="26"/>
          <w:szCs w:val="26"/>
        </w:rPr>
        <w:tab/>
      </w:r>
      <w:r w:rsidR="0035711C" w:rsidRPr="006F4CE4">
        <w:rPr>
          <w:color w:val="000000"/>
          <w:sz w:val="26"/>
          <w:szCs w:val="26"/>
          <w:lang w:eastAsia="en-US"/>
        </w:rPr>
        <w:t xml:space="preserve">2. </w:t>
      </w:r>
      <w:r w:rsidRPr="006F4CE4">
        <w:rPr>
          <w:color w:val="000000"/>
          <w:sz w:val="26"/>
          <w:szCs w:val="26"/>
        </w:rPr>
        <w:t xml:space="preserve">Настоящее постановление подлежит </w:t>
      </w:r>
      <w:r w:rsidRPr="006F4CE4">
        <w:rPr>
          <w:sz w:val="26"/>
          <w:szCs w:val="26"/>
          <w:lang w:eastAsia="en-US"/>
        </w:rPr>
        <w:t>опубликованию в печатном издании средств массовой информации</w:t>
      </w:r>
      <w:r w:rsidRPr="006F4CE4">
        <w:rPr>
          <w:color w:val="000000"/>
          <w:sz w:val="26"/>
          <w:szCs w:val="26"/>
        </w:rPr>
        <w:t xml:space="preserve"> и размещению на официальном сайте </w:t>
      </w:r>
      <w:r w:rsidRPr="006F4CE4">
        <w:rPr>
          <w:color w:val="000000"/>
          <w:sz w:val="26"/>
          <w:szCs w:val="26"/>
          <w:lang w:eastAsia="en-US"/>
        </w:rPr>
        <w:t xml:space="preserve">Симского городского поселения </w:t>
      </w:r>
      <w:r w:rsidR="006F4CE4" w:rsidRPr="006F4CE4">
        <w:rPr>
          <w:color w:val="0000FF"/>
          <w:sz w:val="26"/>
          <w:szCs w:val="26"/>
          <w:lang w:val="en-US"/>
        </w:rPr>
        <w:fldChar w:fldCharType="begin"/>
      </w:r>
      <w:r w:rsidR="006F4CE4" w:rsidRPr="006F4CE4">
        <w:rPr>
          <w:color w:val="0000FF"/>
          <w:sz w:val="26"/>
          <w:szCs w:val="26"/>
        </w:rPr>
        <w:instrText xml:space="preserve"> </w:instrText>
      </w:r>
      <w:r w:rsidR="006F4CE4" w:rsidRPr="006F4CE4">
        <w:rPr>
          <w:color w:val="0000FF"/>
          <w:sz w:val="26"/>
          <w:szCs w:val="26"/>
          <w:lang w:val="en-US"/>
        </w:rPr>
        <w:instrText>HYPERLINK</w:instrText>
      </w:r>
      <w:r w:rsidR="006F4CE4" w:rsidRPr="006F4CE4">
        <w:rPr>
          <w:color w:val="0000FF"/>
          <w:sz w:val="26"/>
          <w:szCs w:val="26"/>
        </w:rPr>
        <w:instrText xml:space="preserve"> "</w:instrText>
      </w:r>
      <w:r w:rsidR="006F4CE4" w:rsidRPr="006F4CE4">
        <w:rPr>
          <w:color w:val="0000FF"/>
          <w:sz w:val="26"/>
          <w:szCs w:val="26"/>
          <w:lang w:val="en-US"/>
        </w:rPr>
        <w:instrText>mailto</w:instrText>
      </w:r>
      <w:r w:rsidR="006F4CE4" w:rsidRPr="006F4CE4">
        <w:rPr>
          <w:color w:val="0000FF"/>
          <w:sz w:val="26"/>
          <w:szCs w:val="26"/>
        </w:rPr>
        <w:instrText>:</w:instrText>
      </w:r>
      <w:r w:rsidR="006F4CE4" w:rsidRPr="006F4CE4">
        <w:rPr>
          <w:color w:val="0000FF"/>
          <w:sz w:val="26"/>
          <w:szCs w:val="26"/>
          <w:lang w:val="en-US"/>
        </w:rPr>
        <w:instrText>admsim</w:instrText>
      </w:r>
      <w:r w:rsidR="006F4CE4" w:rsidRPr="006F4CE4">
        <w:rPr>
          <w:color w:val="0000FF"/>
          <w:sz w:val="26"/>
          <w:szCs w:val="26"/>
        </w:rPr>
        <w:instrText>@</w:instrText>
      </w:r>
      <w:r w:rsidR="006F4CE4" w:rsidRPr="006F4CE4">
        <w:rPr>
          <w:color w:val="0000FF"/>
          <w:sz w:val="26"/>
          <w:szCs w:val="26"/>
          <w:lang w:val="en-US"/>
        </w:rPr>
        <w:instrText>chel</w:instrText>
      </w:r>
      <w:r w:rsidR="006F4CE4" w:rsidRPr="006F4CE4">
        <w:rPr>
          <w:color w:val="0000FF"/>
          <w:sz w:val="26"/>
          <w:szCs w:val="26"/>
        </w:rPr>
        <w:instrText>.</w:instrText>
      </w:r>
      <w:r w:rsidR="006F4CE4" w:rsidRPr="006F4CE4">
        <w:rPr>
          <w:color w:val="0000FF"/>
          <w:sz w:val="26"/>
          <w:szCs w:val="26"/>
          <w:lang w:val="en-US"/>
        </w:rPr>
        <w:instrText>surnet</w:instrText>
      </w:r>
      <w:r w:rsidR="006F4CE4" w:rsidRPr="006F4CE4">
        <w:rPr>
          <w:color w:val="0000FF"/>
          <w:sz w:val="26"/>
          <w:szCs w:val="26"/>
        </w:rPr>
        <w:instrText>.</w:instrText>
      </w:r>
      <w:r w:rsidR="006F4CE4" w:rsidRPr="006F4CE4">
        <w:rPr>
          <w:color w:val="0000FF"/>
          <w:sz w:val="26"/>
          <w:szCs w:val="26"/>
          <w:lang w:val="en-US"/>
        </w:rPr>
        <w:instrText>ru</w:instrText>
      </w:r>
      <w:r w:rsidR="006F4CE4" w:rsidRPr="006F4CE4">
        <w:rPr>
          <w:color w:val="0000FF"/>
          <w:sz w:val="26"/>
          <w:szCs w:val="26"/>
        </w:rPr>
        <w:instrText xml:space="preserve">" </w:instrText>
      </w:r>
      <w:r w:rsidR="006F4CE4" w:rsidRPr="006F4CE4">
        <w:rPr>
          <w:color w:val="0000FF"/>
          <w:sz w:val="26"/>
          <w:szCs w:val="26"/>
          <w:lang w:val="en-US"/>
        </w:rPr>
        <w:fldChar w:fldCharType="separate"/>
      </w:r>
      <w:proofErr w:type="spellStart"/>
      <w:r w:rsidRPr="006F4CE4">
        <w:rPr>
          <w:color w:val="0000FF"/>
          <w:sz w:val="26"/>
          <w:szCs w:val="26"/>
          <w:lang w:val="en-US"/>
        </w:rPr>
        <w:t>gorodsim</w:t>
      </w:r>
      <w:proofErr w:type="spellEnd"/>
      <w:r w:rsidRPr="006F4CE4">
        <w:rPr>
          <w:color w:val="0000FF"/>
          <w:sz w:val="26"/>
          <w:szCs w:val="26"/>
        </w:rPr>
        <w:t>.</w:t>
      </w:r>
      <w:proofErr w:type="spellStart"/>
      <w:r w:rsidRPr="006F4CE4">
        <w:rPr>
          <w:color w:val="0000FF"/>
          <w:sz w:val="26"/>
          <w:szCs w:val="26"/>
          <w:lang w:val="en-US"/>
        </w:rPr>
        <w:t>ru</w:t>
      </w:r>
      <w:proofErr w:type="spellEnd"/>
      <w:r w:rsidR="006F4CE4" w:rsidRPr="006F4CE4">
        <w:rPr>
          <w:color w:val="0000FF"/>
          <w:sz w:val="26"/>
          <w:szCs w:val="26"/>
          <w:lang w:val="en-US"/>
        </w:rPr>
        <w:fldChar w:fldCharType="end"/>
      </w:r>
      <w:r w:rsidRPr="006F4CE4">
        <w:rPr>
          <w:sz w:val="26"/>
          <w:szCs w:val="26"/>
          <w:lang w:eastAsia="en-US"/>
        </w:rPr>
        <w:t>.</w:t>
      </w:r>
    </w:p>
    <w:p w:rsidR="001C2A26" w:rsidRPr="006F4CE4" w:rsidRDefault="001C2A26" w:rsidP="001C2A26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6"/>
          <w:szCs w:val="26"/>
          <w:lang w:eastAsia="en-US"/>
        </w:rPr>
      </w:pPr>
      <w:r w:rsidRPr="006F4CE4">
        <w:rPr>
          <w:sz w:val="26"/>
          <w:szCs w:val="26"/>
          <w:lang w:eastAsia="en-US"/>
        </w:rPr>
        <w:tab/>
        <w:t xml:space="preserve">3. </w:t>
      </w:r>
      <w:r w:rsidRPr="006F4CE4">
        <w:rPr>
          <w:color w:val="000000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1C2A26" w:rsidRPr="006F4CE4" w:rsidRDefault="001C2A26" w:rsidP="001C2A26">
      <w:pPr>
        <w:shd w:val="clear" w:color="auto" w:fill="FFFFFF"/>
        <w:tabs>
          <w:tab w:val="left" w:pos="709"/>
        </w:tabs>
        <w:jc w:val="both"/>
        <w:textAlignment w:val="baseline"/>
        <w:rPr>
          <w:sz w:val="26"/>
          <w:szCs w:val="26"/>
        </w:rPr>
      </w:pPr>
      <w:r w:rsidRPr="006F4CE4">
        <w:rPr>
          <w:color w:val="000000"/>
          <w:sz w:val="26"/>
          <w:szCs w:val="26"/>
          <w:lang w:eastAsia="en-US"/>
        </w:rPr>
        <w:tab/>
        <w:t>4.</w:t>
      </w:r>
      <w:r w:rsidRPr="006F4CE4">
        <w:rPr>
          <w:sz w:val="26"/>
          <w:szCs w:val="26"/>
          <w:lang w:eastAsia="en-US"/>
        </w:rPr>
        <w:t xml:space="preserve"> Контроль исполнения настоящего постановления возложить на председателя Комитета по управлению муниципальным имуществом и земельным отношениям Симского городского поселения Смирнову С.В.</w:t>
      </w:r>
    </w:p>
    <w:p w:rsidR="001C2A26" w:rsidRPr="006F4CE4" w:rsidRDefault="001C2A26" w:rsidP="001C2A26">
      <w:pPr>
        <w:jc w:val="both"/>
        <w:rPr>
          <w:sz w:val="26"/>
          <w:szCs w:val="26"/>
          <w:lang w:eastAsia="en-US"/>
        </w:rPr>
      </w:pPr>
    </w:p>
    <w:p w:rsidR="001C2A26" w:rsidRPr="006F4CE4" w:rsidRDefault="001C2A26" w:rsidP="001C2A26">
      <w:pPr>
        <w:jc w:val="both"/>
        <w:rPr>
          <w:sz w:val="26"/>
          <w:szCs w:val="26"/>
          <w:lang w:eastAsia="en-US"/>
        </w:rPr>
      </w:pPr>
    </w:p>
    <w:p w:rsidR="009E2F43" w:rsidRPr="006F4CE4" w:rsidRDefault="001C2A26" w:rsidP="001C2A26">
      <w:pPr>
        <w:shd w:val="clear" w:color="auto" w:fill="FFFFFF"/>
        <w:tabs>
          <w:tab w:val="left" w:pos="709"/>
        </w:tabs>
        <w:jc w:val="both"/>
        <w:textAlignment w:val="baseline"/>
        <w:rPr>
          <w:sz w:val="26"/>
          <w:szCs w:val="26"/>
        </w:rPr>
      </w:pPr>
      <w:r w:rsidRPr="006F4CE4">
        <w:rPr>
          <w:sz w:val="26"/>
          <w:szCs w:val="26"/>
          <w:lang w:eastAsia="en-US"/>
        </w:rPr>
        <w:t>Глава Симского городского поселения</w:t>
      </w:r>
      <w:r w:rsidRPr="006F4CE4">
        <w:rPr>
          <w:sz w:val="26"/>
          <w:szCs w:val="26"/>
          <w:lang w:eastAsia="en-US"/>
        </w:rPr>
        <w:tab/>
      </w:r>
      <w:r w:rsidRPr="006F4CE4">
        <w:rPr>
          <w:sz w:val="26"/>
          <w:szCs w:val="26"/>
          <w:lang w:eastAsia="en-US"/>
        </w:rPr>
        <w:tab/>
      </w:r>
      <w:r w:rsidRPr="006F4CE4">
        <w:rPr>
          <w:sz w:val="26"/>
          <w:szCs w:val="26"/>
          <w:lang w:eastAsia="en-US"/>
        </w:rPr>
        <w:tab/>
      </w:r>
      <w:r w:rsidRPr="006F4CE4">
        <w:rPr>
          <w:sz w:val="26"/>
          <w:szCs w:val="26"/>
          <w:lang w:eastAsia="en-US"/>
        </w:rPr>
        <w:tab/>
        <w:t xml:space="preserve">        </w:t>
      </w:r>
      <w:r w:rsidR="00B330F0" w:rsidRPr="006F4CE4">
        <w:rPr>
          <w:sz w:val="26"/>
          <w:szCs w:val="26"/>
          <w:lang w:eastAsia="en-US"/>
        </w:rPr>
        <w:t xml:space="preserve">      </w:t>
      </w:r>
      <w:r w:rsidRPr="006F4CE4">
        <w:rPr>
          <w:sz w:val="26"/>
          <w:szCs w:val="26"/>
          <w:lang w:eastAsia="en-US"/>
        </w:rPr>
        <w:t>Р.Р. Гафаров</w:t>
      </w:r>
    </w:p>
    <w:sectPr w:rsidR="009E2F43" w:rsidRPr="006F4CE4">
      <w:pgSz w:w="11906" w:h="16838"/>
      <w:pgMar w:top="1134" w:right="707" w:bottom="709" w:left="17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4DFB"/>
    <w:multiLevelType w:val="multilevel"/>
    <w:tmpl w:val="AEF0A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D6D77"/>
    <w:multiLevelType w:val="multilevel"/>
    <w:tmpl w:val="661234C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43"/>
    <w:rsid w:val="00042061"/>
    <w:rsid w:val="00073503"/>
    <w:rsid w:val="00094CDA"/>
    <w:rsid w:val="000B3319"/>
    <w:rsid w:val="0015437C"/>
    <w:rsid w:val="0016206A"/>
    <w:rsid w:val="00163D0C"/>
    <w:rsid w:val="001B250F"/>
    <w:rsid w:val="001C2A26"/>
    <w:rsid w:val="001D222E"/>
    <w:rsid w:val="0020478B"/>
    <w:rsid w:val="002076FF"/>
    <w:rsid w:val="00230515"/>
    <w:rsid w:val="002375C9"/>
    <w:rsid w:val="0035711C"/>
    <w:rsid w:val="003A5BD0"/>
    <w:rsid w:val="003D68F4"/>
    <w:rsid w:val="0043148C"/>
    <w:rsid w:val="00591213"/>
    <w:rsid w:val="005D6248"/>
    <w:rsid w:val="006C5789"/>
    <w:rsid w:val="006F4CE4"/>
    <w:rsid w:val="008C7FD5"/>
    <w:rsid w:val="009B15E2"/>
    <w:rsid w:val="009E2F43"/>
    <w:rsid w:val="00B330F0"/>
    <w:rsid w:val="00C34CF6"/>
    <w:rsid w:val="00E364EC"/>
    <w:rsid w:val="00E93AFF"/>
    <w:rsid w:val="00ED605D"/>
    <w:rsid w:val="00EF050E"/>
    <w:rsid w:val="00F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7B033-9A0F-478A-A79F-AEF35F70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24D2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1"/>
    <w:basedOn w:val="a"/>
    <w:qFormat/>
    <w:rsid w:val="007D52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224D2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E7D79"/>
    <w:pPr>
      <w:ind w:left="720"/>
      <w:contextualSpacing/>
    </w:pPr>
  </w:style>
  <w:style w:type="paragraph" w:styleId="ad">
    <w:name w:val="Body Text Indent"/>
    <w:basedOn w:val="a"/>
    <w:pPr>
      <w:tabs>
        <w:tab w:val="left" w:pos="426"/>
      </w:tabs>
      <w:ind w:right="-2"/>
      <w:jc w:val="both"/>
    </w:pPr>
    <w:rPr>
      <w:sz w:val="28"/>
      <w:lang w:eastAsia="ar-S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dc:description/>
  <cp:lastModifiedBy>Седнев Максим Анатольевич</cp:lastModifiedBy>
  <cp:revision>80</cp:revision>
  <cp:lastPrinted>2024-05-07T04:32:00Z</cp:lastPrinted>
  <dcterms:created xsi:type="dcterms:W3CDTF">2018-03-02T09:01:00Z</dcterms:created>
  <dcterms:modified xsi:type="dcterms:W3CDTF">2024-08-12T11:44:00Z</dcterms:modified>
  <dc:language>ru-RU</dc:language>
</cp:coreProperties>
</file>